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3088" w14:textId="1D42EDA6" w:rsidR="00FC5224" w:rsidRDefault="00FC5224" w:rsidP="009E2836">
      <w:pPr>
        <w:pStyle w:val="Heading1"/>
        <w:rPr>
          <w:rFonts w:ascii="Source Sans Pro" w:hAnsi="Source Sans Pro"/>
        </w:rPr>
      </w:pPr>
      <w:r>
        <w:rPr>
          <w:rFonts w:ascii="Source Sans Pro" w:hAnsi="Source Sans Pro"/>
          <w:noProof/>
        </w:rPr>
        <w:drawing>
          <wp:inline distT="0" distB="0" distL="0" distR="0" wp14:anchorId="2BA3AC42" wp14:editId="1FBF0596">
            <wp:extent cx="2305050" cy="69111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3614" cy="696684"/>
                    </a:xfrm>
                    <a:prstGeom prst="rect">
                      <a:avLst/>
                    </a:prstGeom>
                  </pic:spPr>
                </pic:pic>
              </a:graphicData>
            </a:graphic>
          </wp:inline>
        </w:drawing>
      </w:r>
    </w:p>
    <w:p w14:paraId="1A08E3C5" w14:textId="7F4AC07B" w:rsidR="00505C8C" w:rsidRPr="00FC5224" w:rsidRDefault="00800AF7" w:rsidP="00FC5224">
      <w:pPr>
        <w:pStyle w:val="Heading1"/>
        <w:rPr>
          <w:color w:val="468284"/>
        </w:rPr>
      </w:pPr>
      <w:r w:rsidRPr="00FC5224">
        <w:rPr>
          <w:color w:val="468284"/>
        </w:rPr>
        <w:t>Terms and Conditions</w:t>
      </w:r>
      <w:r w:rsidR="007F1136" w:rsidRPr="00FC5224">
        <w:rPr>
          <w:color w:val="468284"/>
        </w:rPr>
        <w:t xml:space="preserve"> of the Hire of the Museum of Cambridge</w:t>
      </w:r>
    </w:p>
    <w:p w14:paraId="64C0003E" w14:textId="77777777" w:rsidR="00457962" w:rsidRPr="00B56427" w:rsidRDefault="00457962" w:rsidP="009E2836">
      <w:pPr>
        <w:pStyle w:val="Heading2"/>
        <w:rPr>
          <w:rFonts w:ascii="Source Sans Pro" w:hAnsi="Source Sans Pro"/>
          <w:sz w:val="20"/>
          <w:szCs w:val="20"/>
        </w:rPr>
      </w:pPr>
    </w:p>
    <w:p w14:paraId="2B33403D" w14:textId="2635E25B" w:rsidR="007F1136" w:rsidRPr="00B56427" w:rsidRDefault="007F1136" w:rsidP="009E2836">
      <w:pPr>
        <w:pStyle w:val="Heading2"/>
        <w:numPr>
          <w:ilvl w:val="0"/>
          <w:numId w:val="4"/>
        </w:numPr>
        <w:rPr>
          <w:rFonts w:ascii="Source Sans Pro" w:hAnsi="Source Sans Pro"/>
          <w:sz w:val="20"/>
          <w:szCs w:val="20"/>
        </w:rPr>
      </w:pPr>
      <w:r w:rsidRPr="00B56427">
        <w:rPr>
          <w:rFonts w:ascii="Source Sans Pro" w:hAnsi="Source Sans Pro"/>
          <w:sz w:val="20"/>
          <w:szCs w:val="20"/>
        </w:rPr>
        <w:t>Booking and Finance</w:t>
      </w:r>
    </w:p>
    <w:p w14:paraId="33DA1E9A" w14:textId="77777777" w:rsidR="007F1136" w:rsidRPr="00B56427" w:rsidRDefault="007F1136" w:rsidP="00B56427">
      <w:pPr>
        <w:rPr>
          <w:rFonts w:ascii="Source Sans Pro" w:hAnsi="Source Sans Pro"/>
          <w:sz w:val="20"/>
          <w:szCs w:val="20"/>
        </w:rPr>
      </w:pPr>
    </w:p>
    <w:p w14:paraId="6193199F" w14:textId="4B5B65DA" w:rsidR="00B56427" w:rsidRPr="00F72A97" w:rsidRDefault="007F1136" w:rsidP="00F72A97">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must honestly declare and fully represent at the outset the purpose for hiring the Museum. Any actual or apparent misrepresentation may result in cancellation of the booking by the Museum of Cambridge without further liability whatsoever to the Museum of Cambridge.</w:t>
      </w:r>
    </w:p>
    <w:p w14:paraId="3494EB9C" w14:textId="0C52CCF1" w:rsidR="0092399B" w:rsidRPr="00F72A97" w:rsidRDefault="007F1136" w:rsidP="009E2836">
      <w:pPr>
        <w:pStyle w:val="ListParagraph"/>
        <w:numPr>
          <w:ilvl w:val="1"/>
          <w:numId w:val="4"/>
        </w:numPr>
        <w:spacing w:after="0"/>
        <w:rPr>
          <w:rFonts w:ascii="Source Sans Pro" w:hAnsi="Source Sans Pro"/>
          <w:sz w:val="20"/>
          <w:szCs w:val="20"/>
        </w:rPr>
      </w:pPr>
      <w:r w:rsidRPr="00B56427">
        <w:rPr>
          <w:rFonts w:ascii="Source Sans Pro" w:hAnsi="Source Sans Pro"/>
          <w:sz w:val="20"/>
          <w:szCs w:val="20"/>
        </w:rPr>
        <w:t xml:space="preserve">In any event the </w:t>
      </w:r>
      <w:r w:rsidR="00293955" w:rsidRPr="00B56427">
        <w:rPr>
          <w:rFonts w:ascii="Source Sans Pro" w:hAnsi="Source Sans Pro"/>
          <w:sz w:val="20"/>
          <w:szCs w:val="20"/>
        </w:rPr>
        <w:t>hirer</w:t>
      </w:r>
      <w:r w:rsidRPr="00B56427">
        <w:rPr>
          <w:rFonts w:ascii="Source Sans Pro" w:hAnsi="Source Sans Pro"/>
          <w:sz w:val="20"/>
          <w:szCs w:val="20"/>
        </w:rPr>
        <w:t xml:space="preserve"> shall not use the Museum or any part of it for any activities which are dangerous, offensive, noxious, </w:t>
      </w:r>
      <w:proofErr w:type="gramStart"/>
      <w:r w:rsidRPr="00B56427">
        <w:rPr>
          <w:rFonts w:ascii="Source Sans Pro" w:hAnsi="Source Sans Pro"/>
          <w:sz w:val="20"/>
          <w:szCs w:val="20"/>
        </w:rPr>
        <w:t>illegal</w:t>
      </w:r>
      <w:proofErr w:type="gramEnd"/>
      <w:r w:rsidRPr="00B56427">
        <w:rPr>
          <w:rFonts w:ascii="Source Sans Pro" w:hAnsi="Source Sans Pro"/>
          <w:sz w:val="20"/>
          <w:szCs w:val="20"/>
        </w:rPr>
        <w:t xml:space="preserve"> or immoral or which may become a nuisance to the Museum of Cambridge or any other occupiers of any areas of the Museum of Cambridge or the owner or occupier of any neighbouring property</w:t>
      </w:r>
      <w:r w:rsidR="00F72A97">
        <w:rPr>
          <w:rFonts w:ascii="Source Sans Pro" w:hAnsi="Source Sans Pro"/>
          <w:sz w:val="20"/>
          <w:szCs w:val="20"/>
        </w:rPr>
        <w:t>.</w:t>
      </w:r>
    </w:p>
    <w:p w14:paraId="49E727C1" w14:textId="2DC709E2" w:rsidR="007F1136" w:rsidRPr="00F72A97" w:rsidRDefault="007F1136" w:rsidP="00F72A97">
      <w:pPr>
        <w:pStyle w:val="ListParagraph"/>
        <w:numPr>
          <w:ilvl w:val="1"/>
          <w:numId w:val="4"/>
        </w:numPr>
        <w:rPr>
          <w:rFonts w:ascii="Source Sans Pro" w:hAnsi="Source Sans Pro"/>
          <w:sz w:val="20"/>
          <w:szCs w:val="20"/>
        </w:rPr>
      </w:pPr>
      <w:r w:rsidRPr="00B56427">
        <w:rPr>
          <w:rFonts w:ascii="Source Sans Pro" w:hAnsi="Source Sans Pro"/>
          <w:sz w:val="20"/>
          <w:szCs w:val="20"/>
        </w:rPr>
        <w:t>Museum</w:t>
      </w:r>
      <w:r w:rsidR="00A47F70" w:rsidRPr="00B56427">
        <w:rPr>
          <w:rFonts w:ascii="Source Sans Pro" w:hAnsi="Source Sans Pro"/>
          <w:sz w:val="20"/>
          <w:szCs w:val="20"/>
        </w:rPr>
        <w:t xml:space="preserve"> of Cambridge</w:t>
      </w:r>
      <w:r w:rsidRPr="00B56427">
        <w:rPr>
          <w:rFonts w:ascii="Source Sans Pro" w:hAnsi="Source Sans Pro"/>
          <w:sz w:val="20"/>
          <w:szCs w:val="20"/>
        </w:rPr>
        <w:t xml:space="preserve"> houses a distinctive and priceless collection, the safety of which is of paramount importance, as is the Grade II listed building in which it is housed. The Museum of Cambridge reserves the right to refuse any request for hire where (in its sole opinion) it deems the </w:t>
      </w:r>
      <w:r w:rsidR="00293955" w:rsidRPr="00B56427">
        <w:rPr>
          <w:rFonts w:ascii="Source Sans Pro" w:hAnsi="Source Sans Pro"/>
          <w:sz w:val="20"/>
          <w:szCs w:val="20"/>
        </w:rPr>
        <w:t>hirer</w:t>
      </w:r>
      <w:r w:rsidRPr="00B56427">
        <w:rPr>
          <w:rFonts w:ascii="Source Sans Pro" w:hAnsi="Source Sans Pro"/>
          <w:sz w:val="20"/>
          <w:szCs w:val="20"/>
        </w:rPr>
        <w:t>’s purpose for hiring unsuitable or inappropriate for the Museum of Cambridge.</w:t>
      </w:r>
    </w:p>
    <w:p w14:paraId="73FB9146" w14:textId="67EF67F8" w:rsidR="007F1136" w:rsidRPr="00B56427" w:rsidRDefault="007F1136"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A deposit of 25% of the total hire charge is required at the time of booking. Final payment for room hire should be made at least 1 month in advance of your booking/event. If the event is booked within a month of </w:t>
      </w:r>
      <w:proofErr w:type="gramStart"/>
      <w:r w:rsidRPr="00B56427">
        <w:rPr>
          <w:rFonts w:ascii="Source Sans Pro" w:hAnsi="Source Sans Pro"/>
          <w:sz w:val="20"/>
          <w:szCs w:val="20"/>
        </w:rPr>
        <w:t>its</w:t>
      </w:r>
      <w:proofErr w:type="gramEnd"/>
      <w:r w:rsidRPr="00B56427">
        <w:rPr>
          <w:rFonts w:ascii="Source Sans Pro" w:hAnsi="Source Sans Pro"/>
          <w:sz w:val="20"/>
          <w:szCs w:val="20"/>
        </w:rPr>
        <w:t xml:space="preserve"> taking place, full payment must be made at the time of booking. In the event of </w:t>
      </w:r>
      <w:proofErr w:type="gramStart"/>
      <w:r w:rsidRPr="00B56427">
        <w:rPr>
          <w:rFonts w:ascii="Source Sans Pro" w:hAnsi="Source Sans Pro"/>
          <w:sz w:val="20"/>
          <w:szCs w:val="20"/>
        </w:rPr>
        <w:t>cancellation</w:t>
      </w:r>
      <w:proofErr w:type="gramEnd"/>
      <w:r w:rsidRPr="00B56427">
        <w:rPr>
          <w:rFonts w:ascii="Source Sans Pro" w:hAnsi="Source Sans Pro"/>
          <w:sz w:val="20"/>
          <w:szCs w:val="20"/>
        </w:rPr>
        <w:t xml:space="preserve"> the following charges shall apply:</w:t>
      </w:r>
    </w:p>
    <w:p w14:paraId="15012F95" w14:textId="77777777" w:rsidR="007F1136" w:rsidRPr="00B56427" w:rsidRDefault="007F1136" w:rsidP="009E2836">
      <w:pPr>
        <w:pStyle w:val="ListParagraph"/>
        <w:numPr>
          <w:ilvl w:val="2"/>
          <w:numId w:val="10"/>
        </w:numPr>
        <w:rPr>
          <w:rFonts w:ascii="Source Sans Pro" w:hAnsi="Source Sans Pro"/>
          <w:sz w:val="20"/>
          <w:szCs w:val="20"/>
        </w:rPr>
      </w:pPr>
      <w:r w:rsidRPr="00B56427">
        <w:rPr>
          <w:rFonts w:ascii="Source Sans Pro" w:hAnsi="Source Sans Pro"/>
          <w:sz w:val="20"/>
          <w:szCs w:val="20"/>
        </w:rPr>
        <w:t xml:space="preserve">More than 4 weeks’ notice – No charge. </w:t>
      </w:r>
    </w:p>
    <w:p w14:paraId="698B1210" w14:textId="77777777" w:rsidR="007F1136" w:rsidRPr="00B56427" w:rsidRDefault="007F1136" w:rsidP="009E2836">
      <w:pPr>
        <w:pStyle w:val="ListParagraph"/>
        <w:numPr>
          <w:ilvl w:val="2"/>
          <w:numId w:val="10"/>
        </w:numPr>
        <w:rPr>
          <w:rFonts w:ascii="Source Sans Pro" w:hAnsi="Source Sans Pro"/>
          <w:sz w:val="20"/>
          <w:szCs w:val="20"/>
        </w:rPr>
      </w:pPr>
      <w:r w:rsidRPr="00B56427">
        <w:rPr>
          <w:rFonts w:ascii="Source Sans Pro" w:hAnsi="Source Sans Pro"/>
          <w:sz w:val="20"/>
          <w:szCs w:val="20"/>
        </w:rPr>
        <w:t>Less than 4 weeks’ notice – 50% of the total charge.</w:t>
      </w:r>
    </w:p>
    <w:p w14:paraId="2BFAB80A" w14:textId="4496DD6D" w:rsidR="007F1136" w:rsidRPr="00F72A97" w:rsidRDefault="007F1136" w:rsidP="00F72A97">
      <w:pPr>
        <w:pStyle w:val="ListParagraph"/>
        <w:numPr>
          <w:ilvl w:val="2"/>
          <w:numId w:val="10"/>
        </w:numPr>
        <w:rPr>
          <w:rFonts w:ascii="Source Sans Pro" w:hAnsi="Source Sans Pro"/>
          <w:sz w:val="20"/>
          <w:szCs w:val="20"/>
        </w:rPr>
      </w:pPr>
      <w:r w:rsidRPr="00B56427">
        <w:rPr>
          <w:rFonts w:ascii="Source Sans Pro" w:hAnsi="Source Sans Pro"/>
          <w:sz w:val="20"/>
          <w:szCs w:val="20"/>
        </w:rPr>
        <w:t>Less than 14 days’ notice – 100% of the total charge.</w:t>
      </w:r>
    </w:p>
    <w:p w14:paraId="77D97C2C" w14:textId="2A28E41F" w:rsidR="007F1136" w:rsidRPr="00F72A97" w:rsidRDefault="007F1136" w:rsidP="00F72A97">
      <w:pPr>
        <w:pStyle w:val="ListParagraph"/>
        <w:numPr>
          <w:ilvl w:val="1"/>
          <w:numId w:val="4"/>
        </w:numPr>
        <w:rPr>
          <w:rFonts w:ascii="Source Sans Pro" w:hAnsi="Source Sans Pro"/>
          <w:sz w:val="20"/>
          <w:szCs w:val="20"/>
        </w:rPr>
      </w:pPr>
      <w:r w:rsidRPr="00B56427">
        <w:rPr>
          <w:rFonts w:ascii="Source Sans Pro" w:hAnsi="Source Sans Pro"/>
          <w:sz w:val="20"/>
          <w:szCs w:val="20"/>
        </w:rPr>
        <w:t>For last minute bookings the Museum may agree on special arrangements at its discretion.</w:t>
      </w:r>
    </w:p>
    <w:p w14:paraId="54919A49" w14:textId="31D2225E" w:rsidR="00A47F70" w:rsidRPr="00B56427" w:rsidRDefault="007F1136"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The Museum of Cambridge reserves the right to charge (in addition to the free and the deposit) a fee for the following:</w:t>
      </w:r>
    </w:p>
    <w:p w14:paraId="074FFFC7" w14:textId="77777777" w:rsidR="007F1136" w:rsidRPr="00B56427" w:rsidRDefault="007F1136" w:rsidP="009E2836">
      <w:pPr>
        <w:pStyle w:val="ListParagraph"/>
        <w:numPr>
          <w:ilvl w:val="2"/>
          <w:numId w:val="10"/>
        </w:numPr>
        <w:rPr>
          <w:rFonts w:ascii="Source Sans Pro" w:hAnsi="Source Sans Pro"/>
          <w:sz w:val="20"/>
          <w:szCs w:val="20"/>
        </w:rPr>
      </w:pPr>
      <w:r w:rsidRPr="00B56427">
        <w:rPr>
          <w:rFonts w:ascii="Source Sans Pro" w:hAnsi="Source Sans Pro"/>
          <w:sz w:val="20"/>
          <w:szCs w:val="20"/>
        </w:rPr>
        <w:t>The cleaning and, where necessary, the repair of the premises; and</w:t>
      </w:r>
    </w:p>
    <w:p w14:paraId="214391A6" w14:textId="12FC5EDE" w:rsidR="00B12F62" w:rsidRPr="005A441C" w:rsidRDefault="007F1136" w:rsidP="005A441C">
      <w:pPr>
        <w:pStyle w:val="ListParagraph"/>
        <w:numPr>
          <w:ilvl w:val="2"/>
          <w:numId w:val="10"/>
        </w:numPr>
        <w:rPr>
          <w:rFonts w:ascii="Source Sans Pro" w:hAnsi="Source Sans Pro"/>
          <w:sz w:val="20"/>
          <w:szCs w:val="20"/>
        </w:rPr>
      </w:pPr>
      <w:r w:rsidRPr="00B56427">
        <w:rPr>
          <w:rFonts w:ascii="Source Sans Pro" w:hAnsi="Source Sans Pro"/>
          <w:sz w:val="20"/>
          <w:szCs w:val="20"/>
        </w:rPr>
        <w:t xml:space="preserve">The provision of additional Museum staff and/or services prior to and/or during the event, for example equipment and technical assistance. </w:t>
      </w:r>
    </w:p>
    <w:p w14:paraId="0D490D17" w14:textId="6D3A3339" w:rsidR="005E32FE" w:rsidRPr="005A441C" w:rsidRDefault="00B12F62" w:rsidP="00B12F62">
      <w:pPr>
        <w:pStyle w:val="ListParagraph"/>
        <w:numPr>
          <w:ilvl w:val="1"/>
          <w:numId w:val="4"/>
        </w:numPr>
        <w:rPr>
          <w:rFonts w:ascii="Source Sans Pro" w:hAnsi="Source Sans Pro"/>
          <w:sz w:val="20"/>
          <w:szCs w:val="20"/>
        </w:rPr>
      </w:pPr>
      <w:r w:rsidRPr="00B12F62">
        <w:rPr>
          <w:rFonts w:ascii="Source Sans Pro" w:hAnsi="Source Sans Pro"/>
          <w:sz w:val="20"/>
          <w:szCs w:val="20"/>
        </w:rPr>
        <w:t>Booking requests will not be accepted from persons acting on behalf of a third party unless this is declared at the time of the booking.</w:t>
      </w:r>
    </w:p>
    <w:p w14:paraId="68B0F20B" w14:textId="7A73F3A7" w:rsidR="00800AF7" w:rsidRPr="00B56427" w:rsidRDefault="00800AF7" w:rsidP="009E2836">
      <w:pPr>
        <w:pStyle w:val="Heading2"/>
        <w:numPr>
          <w:ilvl w:val="0"/>
          <w:numId w:val="4"/>
        </w:numPr>
        <w:rPr>
          <w:rFonts w:ascii="Source Sans Pro" w:hAnsi="Source Sans Pro"/>
          <w:sz w:val="20"/>
          <w:szCs w:val="20"/>
        </w:rPr>
      </w:pPr>
      <w:r w:rsidRPr="00B56427">
        <w:rPr>
          <w:rFonts w:ascii="Source Sans Pro" w:hAnsi="Source Sans Pro"/>
          <w:sz w:val="20"/>
          <w:szCs w:val="20"/>
        </w:rPr>
        <w:t xml:space="preserve">General Conditions: </w:t>
      </w:r>
    </w:p>
    <w:p w14:paraId="44AD9F8E" w14:textId="77777777" w:rsidR="00457962" w:rsidRPr="00B56427" w:rsidRDefault="00457962" w:rsidP="009E2836">
      <w:pPr>
        <w:rPr>
          <w:rFonts w:ascii="Source Sans Pro" w:hAnsi="Source Sans Pro"/>
          <w:sz w:val="20"/>
          <w:szCs w:val="20"/>
        </w:rPr>
      </w:pPr>
    </w:p>
    <w:p w14:paraId="07FA3832" w14:textId="698D10DD" w:rsidR="00800AF7" w:rsidRPr="005A441C" w:rsidRDefault="00800AF7"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shall enter the building only at times agreed with the Museum of Cambridge staff team, using the rooms only during the </w:t>
      </w:r>
      <w:proofErr w:type="gramStart"/>
      <w:r w:rsidRPr="00B56427">
        <w:rPr>
          <w:rFonts w:ascii="Source Sans Pro" w:hAnsi="Source Sans Pro"/>
          <w:sz w:val="20"/>
          <w:szCs w:val="20"/>
        </w:rPr>
        <w:t>time period</w:t>
      </w:r>
      <w:proofErr w:type="gramEnd"/>
      <w:r w:rsidRPr="00B56427">
        <w:rPr>
          <w:rFonts w:ascii="Source Sans Pro" w:hAnsi="Source Sans Pro"/>
          <w:sz w:val="20"/>
          <w:szCs w:val="20"/>
        </w:rPr>
        <w:t xml:space="preserve"> which was stated on the booking form. Under no circumstances should anyone enter rooms where other activities or classes are in progress. </w:t>
      </w:r>
    </w:p>
    <w:p w14:paraId="3BA23645" w14:textId="5D07C5BC" w:rsidR="0092399B" w:rsidRPr="005A441C" w:rsidRDefault="00800AF7"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It is the </w:t>
      </w:r>
      <w:r w:rsidR="00293955" w:rsidRPr="00B56427">
        <w:rPr>
          <w:rFonts w:ascii="Source Sans Pro" w:hAnsi="Source Sans Pro"/>
          <w:sz w:val="20"/>
          <w:szCs w:val="20"/>
        </w:rPr>
        <w:t>hirer</w:t>
      </w:r>
      <w:r w:rsidRPr="00B56427">
        <w:rPr>
          <w:rFonts w:ascii="Source Sans Pro" w:hAnsi="Source Sans Pro"/>
          <w:sz w:val="20"/>
          <w:szCs w:val="20"/>
        </w:rPr>
        <w:t xml:space="preserve">’s responsibility to ensure that events finish on time and that all members of their group/party have left the premises before they leave the building themselves. Should a </w:t>
      </w:r>
      <w:r w:rsidR="00A47F70" w:rsidRPr="00B56427">
        <w:rPr>
          <w:rFonts w:ascii="Source Sans Pro" w:hAnsi="Source Sans Pro"/>
          <w:sz w:val="20"/>
          <w:szCs w:val="20"/>
        </w:rPr>
        <w:t>booking</w:t>
      </w:r>
      <w:r w:rsidRPr="00B56427">
        <w:rPr>
          <w:rFonts w:ascii="Source Sans Pro" w:hAnsi="Source Sans Pro"/>
          <w:sz w:val="20"/>
          <w:szCs w:val="20"/>
        </w:rPr>
        <w:t xml:space="preserve"> over-run, extra time will be rounded up to the nearest ½ hour and changes made accordingly.</w:t>
      </w:r>
    </w:p>
    <w:p w14:paraId="3EDA2BE7" w14:textId="04F56D08" w:rsidR="00800AF7" w:rsidRPr="005A441C" w:rsidRDefault="0092399B"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shall be responsible for providing sufficient staff or personnel to ensure the efficient planning, co-ordinating and management of booking preparations and the booking to ensure the smooth safe running of the booking (including personnel to install and remove all equipment and furniture (other than that supplied by the Museum of Cambridge).</w:t>
      </w:r>
    </w:p>
    <w:p w14:paraId="15E184CE" w14:textId="3C0B9D54" w:rsidR="0092399B" w:rsidRPr="005A441C" w:rsidRDefault="00800AF7"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A bar/ the sale of alcohol is permitted only when </w:t>
      </w:r>
      <w:r w:rsidR="00293955" w:rsidRPr="00B56427">
        <w:rPr>
          <w:rFonts w:ascii="Source Sans Pro" w:hAnsi="Source Sans Pro"/>
          <w:sz w:val="20"/>
          <w:szCs w:val="20"/>
        </w:rPr>
        <w:t>hirer</w:t>
      </w:r>
      <w:r w:rsidRPr="00B56427">
        <w:rPr>
          <w:rFonts w:ascii="Source Sans Pro" w:hAnsi="Source Sans Pro"/>
          <w:sz w:val="20"/>
          <w:szCs w:val="20"/>
        </w:rPr>
        <w:t>s have shown evidence of securing an appropriate Temporary Event Notice. The provision and consumption of alcohol is not allowed in any part of the premises except by prior special arrangement with the staff at the Museum of Cambridge.</w:t>
      </w:r>
    </w:p>
    <w:p w14:paraId="76D6A715" w14:textId="63177636" w:rsidR="0092399B" w:rsidRPr="00B56427" w:rsidRDefault="0092399B"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A47F70" w:rsidRPr="00B56427">
        <w:rPr>
          <w:rFonts w:ascii="Source Sans Pro" w:hAnsi="Source Sans Pro"/>
          <w:sz w:val="20"/>
          <w:szCs w:val="20"/>
        </w:rPr>
        <w:t>h</w:t>
      </w:r>
      <w:r w:rsidR="00293955" w:rsidRPr="00B56427">
        <w:rPr>
          <w:rFonts w:ascii="Source Sans Pro" w:hAnsi="Source Sans Pro"/>
          <w:sz w:val="20"/>
          <w:szCs w:val="20"/>
        </w:rPr>
        <w:t>irer</w:t>
      </w:r>
      <w:r w:rsidRPr="00B56427">
        <w:rPr>
          <w:rFonts w:ascii="Source Sans Pro" w:hAnsi="Source Sans Pro"/>
          <w:sz w:val="20"/>
          <w:szCs w:val="20"/>
        </w:rPr>
        <w:t xml:space="preserve"> shall not make any alterations, </w:t>
      </w:r>
      <w:proofErr w:type="gramStart"/>
      <w:r w:rsidRPr="00B56427">
        <w:rPr>
          <w:rFonts w:ascii="Source Sans Pro" w:hAnsi="Source Sans Pro"/>
          <w:sz w:val="20"/>
          <w:szCs w:val="20"/>
        </w:rPr>
        <w:t>attachments</w:t>
      </w:r>
      <w:proofErr w:type="gramEnd"/>
      <w:r w:rsidRPr="00B56427">
        <w:rPr>
          <w:rFonts w:ascii="Source Sans Pro" w:hAnsi="Source Sans Pro"/>
          <w:sz w:val="20"/>
          <w:szCs w:val="20"/>
        </w:rPr>
        <w:t xml:space="preserve"> or additions the layout or appearance of the Museum space or move/remove the Museum</w:t>
      </w:r>
      <w:r w:rsidR="00FC5224" w:rsidRPr="00B56427">
        <w:rPr>
          <w:rFonts w:ascii="Source Sans Pro" w:hAnsi="Source Sans Pro"/>
          <w:sz w:val="20"/>
          <w:szCs w:val="20"/>
        </w:rPr>
        <w:t xml:space="preserve"> of Cambridge</w:t>
      </w:r>
      <w:r w:rsidRPr="00B56427">
        <w:rPr>
          <w:rFonts w:ascii="Source Sans Pro" w:hAnsi="Source Sans Pro"/>
          <w:sz w:val="20"/>
          <w:szCs w:val="20"/>
        </w:rPr>
        <w:t>’s property without the prior consent of the Museum of Cambridge staff.</w:t>
      </w:r>
    </w:p>
    <w:p w14:paraId="23D4D195" w14:textId="77777777" w:rsidR="0092399B" w:rsidRPr="00B56427" w:rsidRDefault="0092399B" w:rsidP="009E2836">
      <w:pPr>
        <w:pStyle w:val="ListParagraph"/>
        <w:ind w:left="792"/>
        <w:rPr>
          <w:rFonts w:ascii="Source Sans Pro" w:hAnsi="Source Sans Pro"/>
          <w:sz w:val="20"/>
          <w:szCs w:val="20"/>
        </w:rPr>
      </w:pPr>
    </w:p>
    <w:p w14:paraId="30997E99" w14:textId="4ADA87F4" w:rsidR="0092399B" w:rsidRPr="005A441C" w:rsidRDefault="0092399B"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lastRenderedPageBreak/>
        <w:t xml:space="preserve">The </w:t>
      </w:r>
      <w:r w:rsidR="00A47F70" w:rsidRPr="00B56427">
        <w:rPr>
          <w:rFonts w:ascii="Source Sans Pro" w:hAnsi="Source Sans Pro"/>
          <w:sz w:val="20"/>
          <w:szCs w:val="20"/>
        </w:rPr>
        <w:t>h</w:t>
      </w:r>
      <w:r w:rsidR="00293955" w:rsidRPr="00B56427">
        <w:rPr>
          <w:rFonts w:ascii="Source Sans Pro" w:hAnsi="Source Sans Pro"/>
          <w:sz w:val="20"/>
          <w:szCs w:val="20"/>
        </w:rPr>
        <w:t>irer</w:t>
      </w:r>
      <w:r w:rsidRPr="00B56427">
        <w:rPr>
          <w:rFonts w:ascii="Source Sans Pro" w:hAnsi="Source Sans Pro"/>
          <w:sz w:val="20"/>
          <w:szCs w:val="20"/>
        </w:rPr>
        <w:t xml:space="preserve"> must ensure that the number of guests at booking do not exceed the total number of guests stated in the booking form. The </w:t>
      </w:r>
      <w:r w:rsidR="00293955" w:rsidRPr="00B56427">
        <w:rPr>
          <w:rFonts w:ascii="Source Sans Pro" w:hAnsi="Source Sans Pro"/>
          <w:sz w:val="20"/>
          <w:szCs w:val="20"/>
        </w:rPr>
        <w:t>hirer</w:t>
      </w:r>
      <w:r w:rsidRPr="00B56427">
        <w:rPr>
          <w:rFonts w:ascii="Source Sans Pro" w:hAnsi="Source Sans Pro"/>
          <w:sz w:val="20"/>
          <w:szCs w:val="20"/>
        </w:rPr>
        <w:t xml:space="preserve">’s </w:t>
      </w:r>
      <w:r w:rsidR="00293955" w:rsidRPr="00B56427">
        <w:rPr>
          <w:rFonts w:ascii="Source Sans Pro" w:hAnsi="Source Sans Pro"/>
          <w:sz w:val="20"/>
          <w:szCs w:val="20"/>
        </w:rPr>
        <w:t>staff or p</w:t>
      </w:r>
      <w:r w:rsidRPr="00B56427">
        <w:rPr>
          <w:rFonts w:ascii="Source Sans Pro" w:hAnsi="Source Sans Pro"/>
          <w:sz w:val="20"/>
          <w:szCs w:val="20"/>
        </w:rPr>
        <w:t xml:space="preserve">ersonnel must be included in the guest head count. If the guest numbers exceed the total number of guests stated to such a degree that the Company (at its sole discretion) regards the </w:t>
      </w:r>
      <w:r w:rsidR="00293955" w:rsidRPr="00B56427">
        <w:rPr>
          <w:rFonts w:ascii="Source Sans Pro" w:hAnsi="Source Sans Pro"/>
          <w:sz w:val="20"/>
          <w:szCs w:val="20"/>
        </w:rPr>
        <w:t>Museum</w:t>
      </w:r>
      <w:r w:rsidRPr="00B56427">
        <w:rPr>
          <w:rFonts w:ascii="Source Sans Pro" w:hAnsi="Source Sans Pro"/>
          <w:sz w:val="20"/>
          <w:szCs w:val="20"/>
        </w:rPr>
        <w:t xml:space="preserve"> unsafe, guests may be refused </w:t>
      </w:r>
      <w:proofErr w:type="gramStart"/>
      <w:r w:rsidRPr="00B56427">
        <w:rPr>
          <w:rFonts w:ascii="Source Sans Pro" w:hAnsi="Source Sans Pro"/>
          <w:sz w:val="20"/>
          <w:szCs w:val="20"/>
        </w:rPr>
        <w:t>entry</w:t>
      </w:r>
      <w:proofErr w:type="gramEnd"/>
      <w:r w:rsidRPr="00B56427">
        <w:rPr>
          <w:rFonts w:ascii="Source Sans Pro" w:hAnsi="Source Sans Pro"/>
          <w:sz w:val="20"/>
          <w:szCs w:val="20"/>
        </w:rPr>
        <w:t xml:space="preserve"> or another space may be opened at additional cost to the </w:t>
      </w:r>
      <w:r w:rsidR="00293955" w:rsidRPr="00B56427">
        <w:rPr>
          <w:rFonts w:ascii="Source Sans Pro" w:hAnsi="Source Sans Pro"/>
          <w:sz w:val="20"/>
          <w:szCs w:val="20"/>
        </w:rPr>
        <w:t>hirer</w:t>
      </w:r>
      <w:r w:rsidRPr="00B56427">
        <w:rPr>
          <w:rFonts w:ascii="Source Sans Pro" w:hAnsi="Source Sans Pro"/>
          <w:sz w:val="20"/>
          <w:szCs w:val="20"/>
        </w:rPr>
        <w:t>.</w:t>
      </w:r>
    </w:p>
    <w:p w14:paraId="0430D177" w14:textId="7A1A8818" w:rsidR="00800AF7" w:rsidRPr="005A441C" w:rsidRDefault="0092399B"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shall not permit the</w:t>
      </w:r>
      <w:r w:rsidR="00293955" w:rsidRPr="00B56427">
        <w:rPr>
          <w:rFonts w:ascii="Source Sans Pro" w:hAnsi="Source Sans Pro"/>
          <w:sz w:val="20"/>
          <w:szCs w:val="20"/>
        </w:rPr>
        <w:t xml:space="preserve"> photography,</w:t>
      </w:r>
      <w:r w:rsidRPr="00B56427">
        <w:rPr>
          <w:rFonts w:ascii="Source Sans Pro" w:hAnsi="Source Sans Pro"/>
          <w:sz w:val="20"/>
          <w:szCs w:val="20"/>
        </w:rPr>
        <w:t xml:space="preserve"> filming or recording of the </w:t>
      </w:r>
      <w:r w:rsidR="000A7CDA">
        <w:rPr>
          <w:rFonts w:ascii="Source Sans Pro" w:hAnsi="Source Sans Pro"/>
          <w:sz w:val="20"/>
          <w:szCs w:val="20"/>
        </w:rPr>
        <w:t>Museum building or objects</w:t>
      </w:r>
      <w:r w:rsidRPr="00B56427">
        <w:rPr>
          <w:rFonts w:ascii="Source Sans Pro" w:hAnsi="Source Sans Pro"/>
          <w:sz w:val="20"/>
          <w:szCs w:val="20"/>
        </w:rPr>
        <w:t xml:space="preserve"> or any actions throughout the </w:t>
      </w:r>
      <w:r w:rsidR="00293955" w:rsidRPr="00B56427">
        <w:rPr>
          <w:rFonts w:ascii="Source Sans Pro" w:hAnsi="Source Sans Pro"/>
          <w:sz w:val="20"/>
          <w:szCs w:val="20"/>
        </w:rPr>
        <w:t>h</w:t>
      </w:r>
      <w:r w:rsidRPr="00B56427">
        <w:rPr>
          <w:rFonts w:ascii="Source Sans Pro" w:hAnsi="Source Sans Pro"/>
          <w:sz w:val="20"/>
          <w:szCs w:val="20"/>
        </w:rPr>
        <w:t xml:space="preserve">ire </w:t>
      </w:r>
      <w:r w:rsidR="00293955" w:rsidRPr="00B56427">
        <w:rPr>
          <w:rFonts w:ascii="Source Sans Pro" w:hAnsi="Source Sans Pro"/>
          <w:sz w:val="20"/>
          <w:szCs w:val="20"/>
        </w:rPr>
        <w:t>p</w:t>
      </w:r>
      <w:r w:rsidRPr="00B56427">
        <w:rPr>
          <w:rFonts w:ascii="Source Sans Pro" w:hAnsi="Source Sans Pro"/>
          <w:sz w:val="20"/>
          <w:szCs w:val="20"/>
        </w:rPr>
        <w:t xml:space="preserve">eriod for subsequent public performance or transmission without the written consent of the </w:t>
      </w:r>
      <w:r w:rsidR="00293955" w:rsidRPr="00B56427">
        <w:rPr>
          <w:rFonts w:ascii="Source Sans Pro" w:hAnsi="Source Sans Pro"/>
          <w:sz w:val="20"/>
          <w:szCs w:val="20"/>
        </w:rPr>
        <w:t>Museum of Cambridge</w:t>
      </w:r>
      <w:r w:rsidRPr="00B56427">
        <w:rPr>
          <w:rFonts w:ascii="Source Sans Pro" w:hAnsi="Source Sans Pro"/>
          <w:sz w:val="20"/>
          <w:szCs w:val="20"/>
        </w:rPr>
        <w:t xml:space="preserve">. </w:t>
      </w:r>
    </w:p>
    <w:p w14:paraId="1472B87F" w14:textId="7C533F77" w:rsidR="00800AF7" w:rsidRPr="005A441C" w:rsidRDefault="00800AF7"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Music or other noise/activity engaged in by users should be carried out at a volume and in a manner that will not disturb other users of the premises, or the Museum</w:t>
      </w:r>
      <w:r w:rsidR="000A7CDA">
        <w:rPr>
          <w:rFonts w:ascii="Source Sans Pro" w:hAnsi="Source Sans Pro"/>
          <w:sz w:val="20"/>
          <w:szCs w:val="20"/>
        </w:rPr>
        <w:t xml:space="preserve"> of </w:t>
      </w:r>
      <w:proofErr w:type="spellStart"/>
      <w:r w:rsidR="000A7CDA">
        <w:rPr>
          <w:rFonts w:ascii="Source Sans Pro" w:hAnsi="Source Sans Pro"/>
          <w:sz w:val="20"/>
          <w:szCs w:val="20"/>
        </w:rPr>
        <w:t>Canmbridge</w:t>
      </w:r>
      <w:r w:rsidRPr="00B56427">
        <w:rPr>
          <w:rFonts w:ascii="Source Sans Pro" w:hAnsi="Source Sans Pro"/>
          <w:sz w:val="20"/>
          <w:szCs w:val="20"/>
        </w:rPr>
        <w:t>’s</w:t>
      </w:r>
      <w:proofErr w:type="spellEnd"/>
      <w:r w:rsidRPr="00B56427">
        <w:rPr>
          <w:rFonts w:ascii="Source Sans Pro" w:hAnsi="Source Sans Pro"/>
          <w:sz w:val="20"/>
          <w:szCs w:val="20"/>
        </w:rPr>
        <w:t xml:space="preserve"> neighbours.</w:t>
      </w:r>
    </w:p>
    <w:p w14:paraId="1CD54884" w14:textId="669CD08B" w:rsidR="00A47F70" w:rsidRPr="005A441C" w:rsidRDefault="00800AF7"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After the booking is completed, the property will be left in a clean and tidy manner. Rubbish will be removed by the </w:t>
      </w:r>
      <w:r w:rsidR="00293955" w:rsidRPr="00B56427">
        <w:rPr>
          <w:rFonts w:ascii="Source Sans Pro" w:hAnsi="Source Sans Pro"/>
          <w:sz w:val="20"/>
          <w:szCs w:val="20"/>
        </w:rPr>
        <w:t>hirer</w:t>
      </w:r>
      <w:r w:rsidR="00457962" w:rsidRPr="00B56427">
        <w:rPr>
          <w:rFonts w:ascii="Source Sans Pro" w:hAnsi="Source Sans Pro"/>
          <w:sz w:val="20"/>
          <w:szCs w:val="20"/>
        </w:rPr>
        <w:t xml:space="preserve"> or</w:t>
      </w:r>
      <w:r w:rsidRPr="00B56427">
        <w:rPr>
          <w:rFonts w:ascii="Source Sans Pro" w:hAnsi="Source Sans Pro"/>
          <w:sz w:val="20"/>
          <w:szCs w:val="20"/>
        </w:rPr>
        <w:t xml:space="preserve"> placed in the </w:t>
      </w:r>
      <w:r w:rsidR="00457962" w:rsidRPr="00B56427">
        <w:rPr>
          <w:rFonts w:ascii="Source Sans Pro" w:hAnsi="Source Sans Pro"/>
          <w:sz w:val="20"/>
          <w:szCs w:val="20"/>
        </w:rPr>
        <w:t xml:space="preserve">small </w:t>
      </w:r>
      <w:r w:rsidRPr="00B56427">
        <w:rPr>
          <w:rFonts w:ascii="Source Sans Pro" w:hAnsi="Source Sans Pro"/>
          <w:sz w:val="20"/>
          <w:szCs w:val="20"/>
        </w:rPr>
        <w:t xml:space="preserve">bins provided. Excessive waste (more than 1 large black bag) will need to be removed by the </w:t>
      </w:r>
      <w:r w:rsidR="00293955" w:rsidRPr="00B56427">
        <w:rPr>
          <w:rFonts w:ascii="Source Sans Pro" w:hAnsi="Source Sans Pro"/>
          <w:sz w:val="20"/>
          <w:szCs w:val="20"/>
        </w:rPr>
        <w:t>hirer</w:t>
      </w:r>
      <w:r w:rsidRPr="00B56427">
        <w:rPr>
          <w:rFonts w:ascii="Source Sans Pro" w:hAnsi="Source Sans Pro"/>
          <w:sz w:val="20"/>
          <w:szCs w:val="20"/>
        </w:rPr>
        <w:t>, a</w:t>
      </w:r>
      <w:r w:rsidR="00FC5224" w:rsidRPr="00B56427">
        <w:rPr>
          <w:rFonts w:ascii="Source Sans Pro" w:hAnsi="Source Sans Pro"/>
          <w:sz w:val="20"/>
          <w:szCs w:val="20"/>
        </w:rPr>
        <w:t>s</w:t>
      </w:r>
      <w:r w:rsidRPr="00B56427">
        <w:rPr>
          <w:rFonts w:ascii="Source Sans Pro" w:hAnsi="Source Sans Pro"/>
          <w:sz w:val="20"/>
          <w:szCs w:val="20"/>
        </w:rPr>
        <w:t xml:space="preserve"> the Museum</w:t>
      </w:r>
      <w:r w:rsidR="00FC5224" w:rsidRPr="00B56427">
        <w:rPr>
          <w:rFonts w:ascii="Source Sans Pro" w:hAnsi="Source Sans Pro"/>
          <w:sz w:val="20"/>
          <w:szCs w:val="20"/>
        </w:rPr>
        <w:t xml:space="preserve"> of Cambridge </w:t>
      </w:r>
      <w:r w:rsidRPr="00B56427">
        <w:rPr>
          <w:rFonts w:ascii="Source Sans Pro" w:hAnsi="Source Sans Pro"/>
          <w:sz w:val="20"/>
          <w:szCs w:val="20"/>
        </w:rPr>
        <w:t>cannot accept responsibility for this removal.</w:t>
      </w:r>
      <w:r w:rsidR="00457962" w:rsidRPr="00B56427">
        <w:rPr>
          <w:rFonts w:ascii="Source Sans Pro" w:hAnsi="Source Sans Pro"/>
          <w:sz w:val="20"/>
          <w:szCs w:val="20"/>
        </w:rPr>
        <w:t xml:space="preserve"> Cleaning costs and removal of waste incurred by the Museum of Cambridge due to the misuse of our space shall be charged to the </w:t>
      </w:r>
      <w:r w:rsidR="00293955" w:rsidRPr="00B56427">
        <w:rPr>
          <w:rFonts w:ascii="Source Sans Pro" w:hAnsi="Source Sans Pro"/>
          <w:sz w:val="20"/>
          <w:szCs w:val="20"/>
        </w:rPr>
        <w:t>hirer</w:t>
      </w:r>
      <w:r w:rsidR="00457962" w:rsidRPr="00B56427">
        <w:rPr>
          <w:rFonts w:ascii="Source Sans Pro" w:hAnsi="Source Sans Pro"/>
          <w:sz w:val="20"/>
          <w:szCs w:val="20"/>
        </w:rPr>
        <w:t>.</w:t>
      </w:r>
      <w:r w:rsidR="00DD261E" w:rsidRPr="00B56427">
        <w:rPr>
          <w:rFonts w:ascii="Source Sans Pro" w:hAnsi="Source Sans Pro"/>
          <w:sz w:val="20"/>
          <w:szCs w:val="20"/>
        </w:rPr>
        <w:t xml:space="preserve"> It is jointly agreed that the Museum of Cambridge has the right to remove and dispose of any goods or articles remaining on the premises upon the expiry of the period of </w:t>
      </w:r>
      <w:r w:rsidR="0063221A" w:rsidRPr="00B56427">
        <w:rPr>
          <w:rFonts w:ascii="Source Sans Pro" w:hAnsi="Source Sans Pro"/>
          <w:sz w:val="20"/>
          <w:szCs w:val="20"/>
        </w:rPr>
        <w:t xml:space="preserve">the </w:t>
      </w:r>
      <w:r w:rsidR="00293955" w:rsidRPr="00B56427">
        <w:rPr>
          <w:rFonts w:ascii="Source Sans Pro" w:hAnsi="Source Sans Pro"/>
          <w:sz w:val="20"/>
          <w:szCs w:val="20"/>
        </w:rPr>
        <w:t>hirer</w:t>
      </w:r>
      <w:r w:rsidR="0063221A" w:rsidRPr="00B56427">
        <w:rPr>
          <w:rFonts w:ascii="Source Sans Pro" w:hAnsi="Source Sans Pro"/>
          <w:sz w:val="20"/>
          <w:szCs w:val="20"/>
        </w:rPr>
        <w:t>’</w:t>
      </w:r>
      <w:r w:rsidR="00DD261E" w:rsidRPr="00B56427">
        <w:rPr>
          <w:rFonts w:ascii="Source Sans Pro" w:hAnsi="Source Sans Pro"/>
          <w:sz w:val="20"/>
          <w:szCs w:val="20"/>
        </w:rPr>
        <w:t>s use and/or occupation of Museum of Cambridge facilities without any liability whatsoever.</w:t>
      </w:r>
    </w:p>
    <w:p w14:paraId="5EC4C43D" w14:textId="55EE9811" w:rsidR="000F6246" w:rsidRPr="005A441C" w:rsidRDefault="00293955"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FC5224" w:rsidRPr="00B56427">
        <w:rPr>
          <w:rFonts w:ascii="Source Sans Pro" w:hAnsi="Source Sans Pro"/>
          <w:sz w:val="20"/>
          <w:szCs w:val="20"/>
        </w:rPr>
        <w:t>h</w:t>
      </w:r>
      <w:r w:rsidRPr="00B56427">
        <w:rPr>
          <w:rFonts w:ascii="Source Sans Pro" w:hAnsi="Source Sans Pro"/>
          <w:sz w:val="20"/>
          <w:szCs w:val="20"/>
        </w:rPr>
        <w:t xml:space="preserve">irer shall report any loss, theft, </w:t>
      </w:r>
      <w:proofErr w:type="gramStart"/>
      <w:r w:rsidRPr="00B56427">
        <w:rPr>
          <w:rFonts w:ascii="Source Sans Pro" w:hAnsi="Source Sans Pro"/>
          <w:sz w:val="20"/>
          <w:szCs w:val="20"/>
        </w:rPr>
        <w:t>damages</w:t>
      </w:r>
      <w:proofErr w:type="gramEnd"/>
      <w:r w:rsidRPr="00B56427">
        <w:rPr>
          <w:rFonts w:ascii="Source Sans Pro" w:hAnsi="Source Sans Pro"/>
          <w:sz w:val="20"/>
          <w:szCs w:val="20"/>
        </w:rPr>
        <w:t xml:space="preserve"> or breakages (including but not limited to damage to the </w:t>
      </w:r>
      <w:r w:rsidR="000F6246">
        <w:rPr>
          <w:rFonts w:ascii="Source Sans Pro" w:hAnsi="Source Sans Pro"/>
          <w:sz w:val="20"/>
          <w:szCs w:val="20"/>
        </w:rPr>
        <w:t xml:space="preserve">Museum’s </w:t>
      </w:r>
      <w:r w:rsidRPr="00B56427">
        <w:rPr>
          <w:rFonts w:ascii="Source Sans Pro" w:hAnsi="Source Sans Pro"/>
          <w:sz w:val="20"/>
          <w:szCs w:val="20"/>
        </w:rPr>
        <w:t xml:space="preserve">fabric) </w:t>
      </w:r>
      <w:r w:rsidR="000F6246">
        <w:rPr>
          <w:rFonts w:ascii="Source Sans Pro" w:hAnsi="Source Sans Pro"/>
          <w:sz w:val="20"/>
          <w:szCs w:val="20"/>
        </w:rPr>
        <w:t>to Museum of Cambridge staff</w:t>
      </w:r>
      <w:r w:rsidRPr="00B56427">
        <w:rPr>
          <w:rFonts w:ascii="Source Sans Pro" w:hAnsi="Source Sans Pro"/>
          <w:sz w:val="20"/>
          <w:szCs w:val="20"/>
        </w:rPr>
        <w:t xml:space="preserve"> immediately upon discovery. The </w:t>
      </w:r>
      <w:r w:rsidR="000F6246">
        <w:rPr>
          <w:rFonts w:ascii="Source Sans Pro" w:hAnsi="Source Sans Pro"/>
          <w:sz w:val="20"/>
          <w:szCs w:val="20"/>
        </w:rPr>
        <w:t>h</w:t>
      </w:r>
      <w:r w:rsidRPr="00B56427">
        <w:rPr>
          <w:rFonts w:ascii="Source Sans Pro" w:hAnsi="Source Sans Pro"/>
          <w:sz w:val="20"/>
          <w:szCs w:val="20"/>
        </w:rPr>
        <w:t xml:space="preserve">irer must make good any damage suffered during the </w:t>
      </w:r>
      <w:r w:rsidR="000F6246">
        <w:rPr>
          <w:rFonts w:ascii="Source Sans Pro" w:hAnsi="Source Sans Pro"/>
          <w:sz w:val="20"/>
          <w:szCs w:val="20"/>
        </w:rPr>
        <w:t>hire period</w:t>
      </w:r>
      <w:r w:rsidRPr="00B56427">
        <w:rPr>
          <w:rFonts w:ascii="Source Sans Pro" w:hAnsi="Source Sans Pro"/>
          <w:sz w:val="20"/>
          <w:szCs w:val="20"/>
        </w:rPr>
        <w:t xml:space="preserve"> (fair wear and tear excepted).</w:t>
      </w:r>
    </w:p>
    <w:p w14:paraId="5B7F9226" w14:textId="4ABE8C2A" w:rsidR="00916D6F" w:rsidRPr="005A441C" w:rsidRDefault="00457962"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 All damages and breakages to The Museum of Cambridge or the property of The Museum of Cambridge, including the loss, </w:t>
      </w:r>
      <w:proofErr w:type="gramStart"/>
      <w:r w:rsidRPr="00B56427">
        <w:rPr>
          <w:rFonts w:ascii="Source Sans Pro" w:hAnsi="Source Sans Pro"/>
          <w:sz w:val="20"/>
          <w:szCs w:val="20"/>
        </w:rPr>
        <w:t>removal</w:t>
      </w:r>
      <w:proofErr w:type="gramEnd"/>
      <w:r w:rsidRPr="00B56427">
        <w:rPr>
          <w:rFonts w:ascii="Source Sans Pro" w:hAnsi="Source Sans Pro"/>
          <w:sz w:val="20"/>
          <w:szCs w:val="20"/>
        </w:rPr>
        <w:t xml:space="preserve"> or theft of property, shall be charged to the </w:t>
      </w:r>
      <w:r w:rsidR="00293955" w:rsidRPr="00B56427">
        <w:rPr>
          <w:rFonts w:ascii="Source Sans Pro" w:hAnsi="Source Sans Pro"/>
          <w:sz w:val="20"/>
          <w:szCs w:val="20"/>
        </w:rPr>
        <w:t>hirer</w:t>
      </w:r>
      <w:r w:rsidRPr="00B56427">
        <w:rPr>
          <w:rFonts w:ascii="Source Sans Pro" w:hAnsi="Source Sans Pro"/>
          <w:sz w:val="20"/>
          <w:szCs w:val="20"/>
        </w:rPr>
        <w:t xml:space="preserve"> at replacement cost. </w:t>
      </w:r>
    </w:p>
    <w:p w14:paraId="7FD2D1BE" w14:textId="113B17A0" w:rsidR="00A47F70" w:rsidRPr="005A441C" w:rsidRDefault="0063221A"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There is a strict no smoking policy within The Museum of Cambridge and the use of illegal drugs on the premises is strictly prohibited</w:t>
      </w:r>
      <w:r w:rsidR="00FC5224" w:rsidRPr="00B56427">
        <w:rPr>
          <w:rFonts w:ascii="Source Sans Pro" w:hAnsi="Source Sans Pro"/>
          <w:sz w:val="20"/>
          <w:szCs w:val="20"/>
        </w:rPr>
        <w:t>.</w:t>
      </w:r>
    </w:p>
    <w:p w14:paraId="3733AB1F" w14:textId="39CB59E3" w:rsidR="00457962" w:rsidRPr="00B56427" w:rsidRDefault="00457962"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No goods or tickets shall be sold on the premises without the prior consent of the management team at The Museum of Cambridge.</w:t>
      </w:r>
    </w:p>
    <w:p w14:paraId="33320854" w14:textId="7B547A6B" w:rsidR="00457962" w:rsidRPr="00B56427" w:rsidRDefault="00457962" w:rsidP="009E2836">
      <w:pPr>
        <w:rPr>
          <w:rFonts w:ascii="Source Sans Pro" w:hAnsi="Source Sans Pro"/>
          <w:sz w:val="20"/>
          <w:szCs w:val="20"/>
        </w:rPr>
      </w:pPr>
    </w:p>
    <w:p w14:paraId="3115AD14" w14:textId="36997D73" w:rsidR="00DD261E" w:rsidRPr="00B56427" w:rsidRDefault="00457962" w:rsidP="009E2836">
      <w:pPr>
        <w:pStyle w:val="Heading2"/>
        <w:numPr>
          <w:ilvl w:val="0"/>
          <w:numId w:val="4"/>
        </w:numPr>
        <w:rPr>
          <w:rFonts w:ascii="Source Sans Pro" w:hAnsi="Source Sans Pro"/>
          <w:sz w:val="20"/>
          <w:szCs w:val="20"/>
        </w:rPr>
      </w:pPr>
      <w:r w:rsidRPr="00B56427">
        <w:rPr>
          <w:rFonts w:ascii="Source Sans Pro" w:hAnsi="Source Sans Pro"/>
          <w:sz w:val="20"/>
          <w:szCs w:val="20"/>
        </w:rPr>
        <w:t>Safety</w:t>
      </w:r>
      <w:r w:rsidR="00DD261E" w:rsidRPr="00B56427">
        <w:rPr>
          <w:rFonts w:ascii="Source Sans Pro" w:hAnsi="Source Sans Pro"/>
          <w:sz w:val="20"/>
          <w:szCs w:val="20"/>
        </w:rPr>
        <w:t>, Safeguarding</w:t>
      </w:r>
      <w:r w:rsidR="00FC5224" w:rsidRPr="00B56427">
        <w:rPr>
          <w:rFonts w:ascii="Source Sans Pro" w:hAnsi="Source Sans Pro"/>
          <w:sz w:val="20"/>
          <w:szCs w:val="20"/>
        </w:rPr>
        <w:t>,</w:t>
      </w:r>
      <w:r w:rsidR="00DD261E" w:rsidRPr="00B56427">
        <w:rPr>
          <w:rFonts w:ascii="Source Sans Pro" w:hAnsi="Source Sans Pro"/>
          <w:sz w:val="20"/>
          <w:szCs w:val="20"/>
        </w:rPr>
        <w:t xml:space="preserve"> Insurance</w:t>
      </w:r>
      <w:r w:rsidR="00FC5224" w:rsidRPr="00B56427">
        <w:rPr>
          <w:rFonts w:ascii="Source Sans Pro" w:hAnsi="Source Sans Pro"/>
          <w:sz w:val="20"/>
          <w:szCs w:val="20"/>
        </w:rPr>
        <w:t xml:space="preserve"> and Liability</w:t>
      </w:r>
    </w:p>
    <w:p w14:paraId="61D73115" w14:textId="1782E99E" w:rsidR="00FE508E" w:rsidRPr="00B56427" w:rsidRDefault="00FE508E" w:rsidP="009E2836">
      <w:pPr>
        <w:rPr>
          <w:rFonts w:ascii="Source Sans Pro" w:hAnsi="Source Sans Pro"/>
          <w:sz w:val="20"/>
          <w:szCs w:val="20"/>
        </w:rPr>
      </w:pPr>
    </w:p>
    <w:p w14:paraId="3616F433" w14:textId="52FCD320" w:rsidR="00FE508E" w:rsidRPr="005A441C" w:rsidRDefault="00FE508E"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Unless otherwise stated, the room(s) hired shall be used only for the purpose(s) stated on the booking form, and the person whose name appears on the booking form will be deemed to be responsible for the </w:t>
      </w:r>
      <w:r w:rsidR="00916D6F">
        <w:rPr>
          <w:rFonts w:ascii="Source Sans Pro" w:hAnsi="Source Sans Pro"/>
          <w:sz w:val="20"/>
          <w:szCs w:val="20"/>
        </w:rPr>
        <w:t>booking</w:t>
      </w:r>
      <w:r w:rsidRPr="00B56427">
        <w:rPr>
          <w:rFonts w:ascii="Source Sans Pro" w:hAnsi="Source Sans Pro"/>
          <w:sz w:val="20"/>
          <w:szCs w:val="20"/>
        </w:rPr>
        <w:t xml:space="preserve"> and must be in attendance throughout. This person is also the safety representative (SR). Before the start of any booking the SR must make other members of their group aware of: The Museum of Cambridge Evacuation Plan, the location of all Emergency Exits and the location of Fire Extinguishers. At least one mobile telephone must be accessible for use in an emergency, which will be provided at the point of booking.</w:t>
      </w:r>
    </w:p>
    <w:p w14:paraId="211F4AFD" w14:textId="07F4D1BA" w:rsidR="00FE508E" w:rsidRPr="005A441C" w:rsidRDefault="00FE508E"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will be responsible for the health</w:t>
      </w:r>
      <w:r w:rsidR="00FC5224" w:rsidRPr="00B56427">
        <w:rPr>
          <w:rFonts w:ascii="Source Sans Pro" w:hAnsi="Source Sans Pro"/>
          <w:sz w:val="20"/>
          <w:szCs w:val="20"/>
        </w:rPr>
        <w:t xml:space="preserve">, safety and safeguarding </w:t>
      </w:r>
      <w:r w:rsidRPr="00B56427">
        <w:rPr>
          <w:rFonts w:ascii="Source Sans Pro" w:hAnsi="Source Sans Pro"/>
          <w:sz w:val="20"/>
          <w:szCs w:val="20"/>
        </w:rPr>
        <w:t xml:space="preserve">of guests whom they invite onto the premises. It is the responsibility of the </w:t>
      </w:r>
      <w:r w:rsidR="00293955" w:rsidRPr="00B56427">
        <w:rPr>
          <w:rFonts w:ascii="Source Sans Pro" w:hAnsi="Source Sans Pro"/>
          <w:sz w:val="20"/>
          <w:szCs w:val="20"/>
        </w:rPr>
        <w:t>hirer</w:t>
      </w:r>
      <w:r w:rsidRPr="00B56427">
        <w:rPr>
          <w:rFonts w:ascii="Source Sans Pro" w:hAnsi="Source Sans Pro"/>
          <w:sz w:val="20"/>
          <w:szCs w:val="20"/>
        </w:rPr>
        <w:t xml:space="preserve"> to ensure that all fire and safety regulations are observed whilst using the building. </w:t>
      </w:r>
    </w:p>
    <w:p w14:paraId="2CC4DE2D" w14:textId="4ED7A9F4" w:rsidR="00DD261E" w:rsidRPr="005A441C" w:rsidRDefault="00293955"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Hirer</w:t>
      </w:r>
      <w:r w:rsidR="00FE508E" w:rsidRPr="00B56427">
        <w:rPr>
          <w:rFonts w:ascii="Source Sans Pro" w:hAnsi="Source Sans Pro"/>
          <w:sz w:val="20"/>
          <w:szCs w:val="20"/>
        </w:rPr>
        <w:t xml:space="preserve">s holding activities where children, young people or vulnerable adults are present will be deemed to be responsible for the safety and protection of these children, young people and/or vulnerable adults for as long as they are present on the Museum </w:t>
      </w:r>
      <w:r w:rsidR="00FC5224" w:rsidRPr="00B56427">
        <w:rPr>
          <w:rFonts w:ascii="Source Sans Pro" w:hAnsi="Source Sans Pro"/>
          <w:sz w:val="20"/>
          <w:szCs w:val="20"/>
        </w:rPr>
        <w:t xml:space="preserve">of Cambridge </w:t>
      </w:r>
      <w:r w:rsidR="00FE508E" w:rsidRPr="00B56427">
        <w:rPr>
          <w:rFonts w:ascii="Source Sans Pro" w:hAnsi="Source Sans Pro"/>
          <w:sz w:val="20"/>
          <w:szCs w:val="20"/>
        </w:rPr>
        <w:t xml:space="preserve">premises. The </w:t>
      </w:r>
      <w:r w:rsidRPr="00B56427">
        <w:rPr>
          <w:rFonts w:ascii="Source Sans Pro" w:hAnsi="Source Sans Pro"/>
          <w:sz w:val="20"/>
          <w:szCs w:val="20"/>
        </w:rPr>
        <w:t>hirer</w:t>
      </w:r>
      <w:r w:rsidR="00FE508E" w:rsidRPr="00B56427">
        <w:rPr>
          <w:rFonts w:ascii="Source Sans Pro" w:hAnsi="Source Sans Pro"/>
          <w:sz w:val="20"/>
          <w:szCs w:val="20"/>
        </w:rPr>
        <w:t xml:space="preserve"> is responsible for having their own Safeguarding Policy in place, where relevant, and will be required to provide written evidence of this policy and an appropriate risk assessment.</w:t>
      </w:r>
    </w:p>
    <w:p w14:paraId="3FE37648" w14:textId="75B176FB" w:rsidR="00A47F70" w:rsidRPr="005A441C" w:rsidRDefault="00FE508E"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use of any item of electrical equipment brought onto the premises must be agreed in advance with the Museum of Cambridge staff. Please note that such equipment must be either less than 12-months old or have passed a Portable Appliance Test (PAT) carried out by a qualified person within the last 12 months. The </w:t>
      </w:r>
      <w:r w:rsidR="00293955" w:rsidRPr="00B56427">
        <w:rPr>
          <w:rFonts w:ascii="Source Sans Pro" w:hAnsi="Source Sans Pro"/>
          <w:sz w:val="20"/>
          <w:szCs w:val="20"/>
        </w:rPr>
        <w:t>hirer</w:t>
      </w:r>
      <w:r w:rsidRPr="00B56427">
        <w:rPr>
          <w:rFonts w:ascii="Source Sans Pro" w:hAnsi="Source Sans Pro"/>
          <w:sz w:val="20"/>
          <w:szCs w:val="20"/>
        </w:rPr>
        <w:t xml:space="preserve"> shall ensure that cable protectors are used to cover all trailing cables.</w:t>
      </w:r>
    </w:p>
    <w:p w14:paraId="00A37F0A" w14:textId="1BAC8599" w:rsidR="005E32FE" w:rsidRPr="005A441C" w:rsidRDefault="00A47F70"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w:t>
      </w:r>
      <w:r w:rsidR="006F2EB4" w:rsidRPr="00B56427">
        <w:rPr>
          <w:rFonts w:ascii="Source Sans Pro" w:hAnsi="Source Sans Pro"/>
          <w:sz w:val="20"/>
          <w:szCs w:val="20"/>
        </w:rPr>
        <w:t>h</w:t>
      </w:r>
      <w:r w:rsidRPr="00B56427">
        <w:rPr>
          <w:rFonts w:ascii="Source Sans Pro" w:hAnsi="Source Sans Pro"/>
          <w:sz w:val="20"/>
          <w:szCs w:val="20"/>
        </w:rPr>
        <w:t xml:space="preserve">irer shall not bring any </w:t>
      </w:r>
      <w:r w:rsidR="006F2EB4" w:rsidRPr="00B56427">
        <w:rPr>
          <w:rFonts w:ascii="Source Sans Pro" w:hAnsi="Source Sans Pro"/>
          <w:sz w:val="20"/>
          <w:szCs w:val="20"/>
        </w:rPr>
        <w:t>flammable substance</w:t>
      </w:r>
      <w:r w:rsidR="005E32FE" w:rsidRPr="00B56427">
        <w:rPr>
          <w:rFonts w:ascii="Source Sans Pro" w:hAnsi="Source Sans Pro"/>
          <w:sz w:val="20"/>
          <w:szCs w:val="20"/>
        </w:rPr>
        <w:t>s</w:t>
      </w:r>
      <w:r w:rsidR="006F2EB4" w:rsidRPr="00B56427">
        <w:rPr>
          <w:rFonts w:ascii="Source Sans Pro" w:hAnsi="Source Sans Pro"/>
          <w:sz w:val="20"/>
          <w:szCs w:val="20"/>
        </w:rPr>
        <w:t xml:space="preserve">, </w:t>
      </w:r>
      <w:r w:rsidRPr="00B56427">
        <w:rPr>
          <w:rFonts w:ascii="Source Sans Pro" w:hAnsi="Source Sans Pro"/>
          <w:sz w:val="20"/>
          <w:szCs w:val="20"/>
        </w:rPr>
        <w:t xml:space="preserve">petrol, petroleum (or similar spirit), illicit or illegal substances on or into the </w:t>
      </w:r>
      <w:r w:rsidR="006F2EB4" w:rsidRPr="00B56427">
        <w:rPr>
          <w:rFonts w:ascii="Source Sans Pro" w:hAnsi="Source Sans Pro"/>
          <w:sz w:val="20"/>
          <w:szCs w:val="20"/>
        </w:rPr>
        <w:t>Museum of Cambridge.</w:t>
      </w:r>
      <w:r w:rsidRPr="00B56427">
        <w:rPr>
          <w:rFonts w:ascii="Source Sans Pro" w:hAnsi="Source Sans Pro"/>
          <w:sz w:val="20"/>
          <w:szCs w:val="20"/>
        </w:rPr>
        <w:t xml:space="preserve"> This shall be a condition of access to the </w:t>
      </w:r>
      <w:r w:rsidR="006F2EB4" w:rsidRPr="00B56427">
        <w:rPr>
          <w:rFonts w:ascii="Source Sans Pro" w:hAnsi="Source Sans Pro"/>
          <w:sz w:val="20"/>
          <w:szCs w:val="20"/>
        </w:rPr>
        <w:t>Museum.</w:t>
      </w:r>
    </w:p>
    <w:p w14:paraId="493FA82C" w14:textId="77777777" w:rsidR="00C17209" w:rsidRDefault="0079711C" w:rsidP="00C17209">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The Museum of Cambridge shall not accept liability for damage to or loss of property or for personal injury. </w:t>
      </w:r>
      <w:r w:rsidR="005E32FE" w:rsidRPr="0079711C">
        <w:rPr>
          <w:rFonts w:ascii="Source Sans Pro" w:hAnsi="Source Sans Pro"/>
          <w:sz w:val="20"/>
          <w:szCs w:val="20"/>
        </w:rPr>
        <w:t>The Museum of Cambridge shall not be liable to the hirer for loss or damage, loss of revenue, loss of opportunity, loss of contract or loss of goodwill.</w:t>
      </w:r>
    </w:p>
    <w:p w14:paraId="2A237FE5" w14:textId="77777777" w:rsidR="00C17209" w:rsidRPr="00C17209" w:rsidRDefault="00C17209" w:rsidP="00C17209">
      <w:pPr>
        <w:pStyle w:val="ListParagraph"/>
        <w:rPr>
          <w:rFonts w:ascii="Source Sans Pro" w:hAnsi="Source Sans Pro"/>
          <w:sz w:val="20"/>
          <w:szCs w:val="20"/>
        </w:rPr>
      </w:pPr>
    </w:p>
    <w:p w14:paraId="789822E2" w14:textId="605B023B" w:rsidR="005E32FE" w:rsidRPr="005A441C" w:rsidRDefault="00C17209" w:rsidP="005A441C">
      <w:pPr>
        <w:pStyle w:val="ListParagraph"/>
        <w:numPr>
          <w:ilvl w:val="1"/>
          <w:numId w:val="4"/>
        </w:numPr>
        <w:rPr>
          <w:rFonts w:ascii="Source Sans Pro" w:hAnsi="Source Sans Pro"/>
          <w:sz w:val="20"/>
          <w:szCs w:val="20"/>
        </w:rPr>
      </w:pPr>
      <w:r w:rsidRPr="00C17209">
        <w:rPr>
          <w:rFonts w:ascii="Source Sans Pro" w:hAnsi="Source Sans Pro"/>
          <w:sz w:val="20"/>
          <w:szCs w:val="20"/>
        </w:rPr>
        <w:lastRenderedPageBreak/>
        <w:t xml:space="preserve">Where the hirer is using electrical, computer, </w:t>
      </w:r>
      <w:proofErr w:type="spellStart"/>
      <w:r w:rsidRPr="00C17209">
        <w:rPr>
          <w:rFonts w:ascii="Source Sans Pro" w:hAnsi="Source Sans Pro"/>
          <w:sz w:val="20"/>
          <w:szCs w:val="20"/>
        </w:rPr>
        <w:t>audiovisual</w:t>
      </w:r>
      <w:proofErr w:type="spellEnd"/>
      <w:r w:rsidRPr="00C17209">
        <w:rPr>
          <w:rFonts w:ascii="Source Sans Pro" w:hAnsi="Source Sans Pro"/>
          <w:sz w:val="20"/>
          <w:szCs w:val="20"/>
        </w:rPr>
        <w:t xml:space="preserve"> or other equipment belonging to the Museum of Cambridge, the hirer will remain responsible for this equipment throughout the period of their use and/or occupation of the Museum of Cambridge facilities and beyond this unless a handover of the equipment is initiated by the hirer, and between the hirer and a responsible member of the Museum of Cambridge’s staff, prior to the hirer’s departure from the premises.</w:t>
      </w:r>
    </w:p>
    <w:p w14:paraId="70B91D19" w14:textId="533B9F46" w:rsidR="009E2836" w:rsidRPr="005A441C" w:rsidRDefault="005E32FE" w:rsidP="005A441C">
      <w:pPr>
        <w:pStyle w:val="ListParagraph"/>
        <w:numPr>
          <w:ilvl w:val="1"/>
          <w:numId w:val="4"/>
        </w:numPr>
        <w:rPr>
          <w:rFonts w:ascii="Source Sans Pro" w:hAnsi="Source Sans Pro"/>
          <w:sz w:val="20"/>
          <w:szCs w:val="20"/>
        </w:rPr>
      </w:pPr>
      <w:r w:rsidRPr="00B56427">
        <w:rPr>
          <w:rFonts w:ascii="Source Sans Pro" w:hAnsi="Source Sans Pro"/>
          <w:sz w:val="20"/>
          <w:szCs w:val="20"/>
        </w:rPr>
        <w:t>The hirer shall not assign or sublet in whole or in part any of its benefits or burdens under these terms and conditions.</w:t>
      </w:r>
    </w:p>
    <w:p w14:paraId="4B51DABB" w14:textId="00D7F3E6" w:rsidR="00DD261E" w:rsidRPr="00B56427" w:rsidRDefault="00DD261E"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 Insurance</w:t>
      </w:r>
    </w:p>
    <w:p w14:paraId="420BA253" w14:textId="5CE57F0E" w:rsidR="00DD261E" w:rsidRPr="00B56427" w:rsidRDefault="00DD261E" w:rsidP="009E2836">
      <w:pPr>
        <w:pStyle w:val="ListParagraph"/>
        <w:numPr>
          <w:ilvl w:val="2"/>
          <w:numId w:val="4"/>
        </w:numPr>
        <w:rPr>
          <w:rFonts w:ascii="Source Sans Pro" w:hAnsi="Source Sans Pro"/>
          <w:sz w:val="20"/>
          <w:szCs w:val="20"/>
        </w:rPr>
      </w:pPr>
      <w:r w:rsidRPr="00B56427">
        <w:rPr>
          <w:rFonts w:ascii="Source Sans Pro" w:hAnsi="Source Sans Pro"/>
          <w:sz w:val="20"/>
          <w:szCs w:val="20"/>
        </w:rPr>
        <w:t xml:space="preserve">The </w:t>
      </w:r>
      <w:r w:rsidR="00293955" w:rsidRPr="00B56427">
        <w:rPr>
          <w:rFonts w:ascii="Source Sans Pro" w:hAnsi="Source Sans Pro"/>
          <w:sz w:val="20"/>
          <w:szCs w:val="20"/>
        </w:rPr>
        <w:t>hirer</w:t>
      </w:r>
      <w:r w:rsidRPr="00B56427">
        <w:rPr>
          <w:rFonts w:ascii="Source Sans Pro" w:hAnsi="Source Sans Pro"/>
          <w:sz w:val="20"/>
          <w:szCs w:val="20"/>
        </w:rPr>
        <w:t xml:space="preserve"> shall be responsible for arranging their own insurance to cover any potential loss due to theft, damage, </w:t>
      </w:r>
      <w:proofErr w:type="gramStart"/>
      <w:r w:rsidRPr="00B56427">
        <w:rPr>
          <w:rFonts w:ascii="Source Sans Pro" w:hAnsi="Source Sans Pro"/>
          <w:sz w:val="20"/>
          <w:szCs w:val="20"/>
        </w:rPr>
        <w:t>cancellation</w:t>
      </w:r>
      <w:proofErr w:type="gramEnd"/>
      <w:r w:rsidRPr="00B56427">
        <w:rPr>
          <w:rFonts w:ascii="Source Sans Pro" w:hAnsi="Source Sans Pro"/>
          <w:sz w:val="20"/>
          <w:szCs w:val="20"/>
        </w:rPr>
        <w:t xml:space="preserve"> or postponement of the event (howsoever caused).</w:t>
      </w:r>
    </w:p>
    <w:p w14:paraId="2D2632C0" w14:textId="7EE42667" w:rsidR="00C17209" w:rsidRDefault="00135F39" w:rsidP="009E2836">
      <w:pPr>
        <w:pStyle w:val="ListParagraph"/>
        <w:numPr>
          <w:ilvl w:val="2"/>
          <w:numId w:val="4"/>
        </w:numPr>
        <w:rPr>
          <w:rFonts w:ascii="Source Sans Pro" w:hAnsi="Source Sans Pro"/>
          <w:sz w:val="20"/>
          <w:szCs w:val="20"/>
        </w:rPr>
      </w:pPr>
      <w:r w:rsidRPr="00CC760D">
        <w:rPr>
          <w:rFonts w:ascii="Source Sans Pro" w:hAnsi="Source Sans Pro"/>
          <w:sz w:val="20"/>
          <w:szCs w:val="20"/>
        </w:rPr>
        <w:t>The hirer is responsible for having t</w:t>
      </w:r>
      <w:r w:rsidR="00CC760D" w:rsidRPr="00CC760D">
        <w:rPr>
          <w:rFonts w:ascii="Source Sans Pro" w:hAnsi="Source Sans Pro"/>
          <w:sz w:val="20"/>
          <w:szCs w:val="20"/>
        </w:rPr>
        <w:t>h</w:t>
      </w:r>
      <w:r w:rsidRPr="00CC760D">
        <w:rPr>
          <w:rFonts w:ascii="Source Sans Pro" w:hAnsi="Source Sans Pro"/>
          <w:sz w:val="20"/>
          <w:szCs w:val="20"/>
        </w:rPr>
        <w:t xml:space="preserve">eir own public </w:t>
      </w:r>
      <w:r w:rsidR="00CC760D" w:rsidRPr="00CC760D">
        <w:rPr>
          <w:rFonts w:ascii="Source Sans Pro" w:hAnsi="Source Sans Pro"/>
          <w:sz w:val="20"/>
          <w:szCs w:val="20"/>
        </w:rPr>
        <w:t xml:space="preserve">and employer’s </w:t>
      </w:r>
      <w:r w:rsidRPr="00CC760D">
        <w:rPr>
          <w:rFonts w:ascii="Source Sans Pro" w:hAnsi="Source Sans Pro"/>
          <w:sz w:val="20"/>
          <w:szCs w:val="20"/>
        </w:rPr>
        <w:t xml:space="preserve">liability insurance, </w:t>
      </w:r>
      <w:r w:rsidR="00DB508F">
        <w:rPr>
          <w:rFonts w:ascii="Source Sans Pro" w:hAnsi="Source Sans Pro"/>
          <w:sz w:val="20"/>
          <w:szCs w:val="20"/>
        </w:rPr>
        <w:t xml:space="preserve">or any other insurance, </w:t>
      </w:r>
      <w:r w:rsidRPr="00CC760D">
        <w:rPr>
          <w:rFonts w:ascii="Source Sans Pro" w:hAnsi="Source Sans Pro"/>
          <w:sz w:val="20"/>
          <w:szCs w:val="20"/>
        </w:rPr>
        <w:t>where relevant, and will be required to provide written evidence of it.</w:t>
      </w:r>
    </w:p>
    <w:p w14:paraId="0B4235C6" w14:textId="51A11EC4" w:rsidR="006F2EB4" w:rsidRPr="00B56427" w:rsidRDefault="006F2EB4" w:rsidP="009E2836">
      <w:pPr>
        <w:pStyle w:val="ListParagraph"/>
        <w:numPr>
          <w:ilvl w:val="2"/>
          <w:numId w:val="4"/>
        </w:numPr>
        <w:rPr>
          <w:rFonts w:ascii="Source Sans Pro" w:hAnsi="Source Sans Pro"/>
          <w:sz w:val="20"/>
          <w:szCs w:val="20"/>
        </w:rPr>
      </w:pPr>
      <w:r w:rsidRPr="00B56427">
        <w:rPr>
          <w:rFonts w:ascii="Source Sans Pro" w:hAnsi="Source Sans Pro"/>
          <w:sz w:val="20"/>
          <w:szCs w:val="20"/>
        </w:rPr>
        <w:t xml:space="preserve">The hirer shall at the request of the </w:t>
      </w:r>
      <w:r w:rsidR="009E2836" w:rsidRPr="00B56427">
        <w:rPr>
          <w:rFonts w:ascii="Source Sans Pro" w:hAnsi="Source Sans Pro"/>
          <w:sz w:val="20"/>
          <w:szCs w:val="20"/>
        </w:rPr>
        <w:t>Museum of Cambridge</w:t>
      </w:r>
      <w:r w:rsidRPr="00B56427">
        <w:rPr>
          <w:rFonts w:ascii="Source Sans Pro" w:hAnsi="Source Sans Pro"/>
          <w:sz w:val="20"/>
          <w:szCs w:val="20"/>
        </w:rPr>
        <w:t xml:space="preserve"> provide evidence that valid and suitable insurance policies are in place. Failing to comply with this shall amount to a fundamental breach of </w:t>
      </w:r>
      <w:r w:rsidR="009E2836" w:rsidRPr="00B56427">
        <w:rPr>
          <w:rFonts w:ascii="Source Sans Pro" w:hAnsi="Source Sans Pro"/>
          <w:sz w:val="20"/>
          <w:szCs w:val="20"/>
        </w:rPr>
        <w:t>the terms and conditions of the booking.</w:t>
      </w:r>
    </w:p>
    <w:p w14:paraId="503AD1DE" w14:textId="5838A3FF" w:rsidR="006F2EB4" w:rsidRPr="00B56427" w:rsidRDefault="006F2EB4" w:rsidP="009E2836">
      <w:pPr>
        <w:pStyle w:val="ListParagraph"/>
        <w:numPr>
          <w:ilvl w:val="2"/>
          <w:numId w:val="4"/>
        </w:numPr>
        <w:rPr>
          <w:rFonts w:ascii="Source Sans Pro" w:hAnsi="Source Sans Pro"/>
          <w:sz w:val="20"/>
          <w:szCs w:val="20"/>
        </w:rPr>
      </w:pPr>
      <w:r w:rsidRPr="00B56427">
        <w:rPr>
          <w:rFonts w:ascii="Source Sans Pro" w:hAnsi="Source Sans Pro"/>
          <w:sz w:val="20"/>
          <w:szCs w:val="20"/>
        </w:rPr>
        <w:t xml:space="preserve">The hirer shall not do or permit or suffer to be done anything which might wholly or partly invalidate any insurance maintained by the </w:t>
      </w:r>
      <w:r w:rsidR="00C17209">
        <w:rPr>
          <w:rFonts w:ascii="Source Sans Pro" w:hAnsi="Source Sans Pro"/>
          <w:sz w:val="20"/>
          <w:szCs w:val="20"/>
        </w:rPr>
        <w:t>Museum of Cambridge</w:t>
      </w:r>
      <w:r w:rsidRPr="00B56427">
        <w:rPr>
          <w:rFonts w:ascii="Source Sans Pro" w:hAnsi="Source Sans Pro"/>
          <w:sz w:val="20"/>
          <w:szCs w:val="20"/>
        </w:rPr>
        <w:t xml:space="preserve"> in respect of the </w:t>
      </w:r>
      <w:r w:rsidR="00C17209">
        <w:rPr>
          <w:rFonts w:ascii="Source Sans Pro" w:hAnsi="Source Sans Pro"/>
          <w:sz w:val="20"/>
          <w:szCs w:val="20"/>
        </w:rPr>
        <w:t>Museum of Cambridge</w:t>
      </w:r>
      <w:r w:rsidRPr="00B56427">
        <w:rPr>
          <w:rFonts w:ascii="Source Sans Pro" w:hAnsi="Source Sans Pro"/>
          <w:sz w:val="20"/>
          <w:szCs w:val="20"/>
        </w:rPr>
        <w:t xml:space="preserve"> or which might increase the insurance premium for the </w:t>
      </w:r>
      <w:r w:rsidR="00C17209">
        <w:rPr>
          <w:rFonts w:ascii="Source Sans Pro" w:hAnsi="Source Sans Pro"/>
          <w:sz w:val="20"/>
          <w:szCs w:val="20"/>
        </w:rPr>
        <w:t>Museum of Cambridge</w:t>
      </w:r>
      <w:r w:rsidRPr="00B56427">
        <w:rPr>
          <w:rFonts w:ascii="Source Sans Pro" w:hAnsi="Source Sans Pro"/>
          <w:sz w:val="20"/>
          <w:szCs w:val="20"/>
        </w:rPr>
        <w:t xml:space="preserve">. If the hirer’s proposed use shall increase any insurance premium payable then the Hirer shall reimburse the </w:t>
      </w:r>
      <w:r w:rsidR="00C17209">
        <w:rPr>
          <w:rFonts w:ascii="Source Sans Pro" w:hAnsi="Source Sans Pro"/>
          <w:sz w:val="20"/>
          <w:szCs w:val="20"/>
        </w:rPr>
        <w:t>Museum of Cambridge</w:t>
      </w:r>
      <w:r w:rsidRPr="00B56427">
        <w:rPr>
          <w:rFonts w:ascii="Source Sans Pro" w:hAnsi="Source Sans Pro"/>
          <w:sz w:val="20"/>
          <w:szCs w:val="20"/>
        </w:rPr>
        <w:t xml:space="preserve"> that additional sum and if the </w:t>
      </w:r>
      <w:r w:rsidR="002732E0">
        <w:rPr>
          <w:rFonts w:ascii="Source Sans Pro" w:hAnsi="Source Sans Pro"/>
          <w:sz w:val="20"/>
          <w:szCs w:val="20"/>
        </w:rPr>
        <w:t>Museum of Cambridge</w:t>
      </w:r>
      <w:r w:rsidRPr="00B56427">
        <w:rPr>
          <w:rFonts w:ascii="Source Sans Pro" w:hAnsi="Source Sans Pro"/>
          <w:sz w:val="20"/>
          <w:szCs w:val="20"/>
        </w:rPr>
        <w:t xml:space="preserve"> insurers impose any special terms, the hirer shall be responsible for any costs relating to any increased risk management, </w:t>
      </w:r>
      <w:proofErr w:type="gramStart"/>
      <w:r w:rsidRPr="00B56427">
        <w:rPr>
          <w:rFonts w:ascii="Source Sans Pro" w:hAnsi="Source Sans Pro"/>
          <w:sz w:val="20"/>
          <w:szCs w:val="20"/>
        </w:rPr>
        <w:t>health</w:t>
      </w:r>
      <w:proofErr w:type="gramEnd"/>
      <w:r w:rsidRPr="00B56427">
        <w:rPr>
          <w:rFonts w:ascii="Source Sans Pro" w:hAnsi="Source Sans Pro"/>
          <w:sz w:val="20"/>
          <w:szCs w:val="20"/>
        </w:rPr>
        <w:t xml:space="preserve"> and safety issues and for any difference in the excess payable.</w:t>
      </w:r>
    </w:p>
    <w:p w14:paraId="5E7C7B01" w14:textId="0778EE50" w:rsidR="00FE508E" w:rsidRPr="00B56427" w:rsidRDefault="006F2EB4" w:rsidP="009E2836">
      <w:pPr>
        <w:pStyle w:val="ListParagraph"/>
        <w:numPr>
          <w:ilvl w:val="2"/>
          <w:numId w:val="4"/>
        </w:numPr>
        <w:rPr>
          <w:rFonts w:ascii="Source Sans Pro" w:hAnsi="Source Sans Pro"/>
          <w:sz w:val="20"/>
          <w:szCs w:val="20"/>
        </w:rPr>
      </w:pPr>
      <w:r w:rsidRPr="00B56427">
        <w:rPr>
          <w:rFonts w:ascii="Source Sans Pro" w:hAnsi="Source Sans Pro"/>
          <w:sz w:val="20"/>
          <w:szCs w:val="20"/>
        </w:rPr>
        <w:t xml:space="preserve">The hirer shall indemnify and keep indemnified the Museum of Cambridge from and against all claims, proceedings, actions, damages, legal costs (including but not limited to legal costs and disbursements on a solicitor and client basis), expenses and any other liabilities arising from or incurred </w:t>
      </w:r>
      <w:proofErr w:type="gramStart"/>
      <w:r w:rsidRPr="00B56427">
        <w:rPr>
          <w:rFonts w:ascii="Source Sans Pro" w:hAnsi="Source Sans Pro"/>
          <w:sz w:val="20"/>
          <w:szCs w:val="20"/>
        </w:rPr>
        <w:t>by the use of</w:t>
      </w:r>
      <w:proofErr w:type="gramEnd"/>
      <w:r w:rsidRPr="00B56427">
        <w:rPr>
          <w:rFonts w:ascii="Source Sans Pro" w:hAnsi="Source Sans Pro"/>
          <w:sz w:val="20"/>
          <w:szCs w:val="20"/>
        </w:rPr>
        <w:t xml:space="preserve"> the hirer, of any material which involves any infringement or alleged infringement of the intellectual property rights of any third party.</w:t>
      </w:r>
    </w:p>
    <w:p w14:paraId="455B160E" w14:textId="77777777" w:rsidR="005E32FE" w:rsidRPr="00B56427" w:rsidRDefault="005E32FE" w:rsidP="005E32FE">
      <w:pPr>
        <w:pStyle w:val="ListParagraph"/>
        <w:ind w:left="1224"/>
        <w:rPr>
          <w:rFonts w:ascii="Source Sans Pro" w:hAnsi="Source Sans Pro"/>
          <w:sz w:val="20"/>
          <w:szCs w:val="20"/>
        </w:rPr>
      </w:pPr>
    </w:p>
    <w:p w14:paraId="7A34F643" w14:textId="03EE2822" w:rsidR="00FE508E" w:rsidRPr="00B56427" w:rsidRDefault="00FE508E" w:rsidP="005E32FE">
      <w:pPr>
        <w:pStyle w:val="Heading2"/>
        <w:numPr>
          <w:ilvl w:val="0"/>
          <w:numId w:val="4"/>
        </w:numPr>
        <w:rPr>
          <w:rFonts w:ascii="Source Sans Pro" w:hAnsi="Source Sans Pro"/>
          <w:sz w:val="20"/>
          <w:szCs w:val="20"/>
        </w:rPr>
      </w:pPr>
      <w:r w:rsidRPr="00B56427">
        <w:rPr>
          <w:rFonts w:ascii="Source Sans Pro" w:hAnsi="Source Sans Pro"/>
          <w:sz w:val="20"/>
          <w:szCs w:val="20"/>
        </w:rPr>
        <w:t xml:space="preserve">In the </w:t>
      </w:r>
      <w:r w:rsidR="005E32FE" w:rsidRPr="00B56427">
        <w:rPr>
          <w:rFonts w:ascii="Source Sans Pro" w:hAnsi="Source Sans Pro"/>
          <w:sz w:val="20"/>
          <w:szCs w:val="20"/>
        </w:rPr>
        <w:t>E</w:t>
      </w:r>
      <w:r w:rsidRPr="00B56427">
        <w:rPr>
          <w:rFonts w:ascii="Source Sans Pro" w:hAnsi="Source Sans Pro"/>
          <w:sz w:val="20"/>
          <w:szCs w:val="20"/>
        </w:rPr>
        <w:t xml:space="preserve">vent of </w:t>
      </w:r>
      <w:r w:rsidR="005E32FE" w:rsidRPr="00B56427">
        <w:rPr>
          <w:rFonts w:ascii="Source Sans Pro" w:hAnsi="Source Sans Pro"/>
          <w:sz w:val="20"/>
          <w:szCs w:val="20"/>
        </w:rPr>
        <w:t>A</w:t>
      </w:r>
      <w:r w:rsidRPr="00B56427">
        <w:rPr>
          <w:rFonts w:ascii="Source Sans Pro" w:hAnsi="Source Sans Pro"/>
          <w:sz w:val="20"/>
          <w:szCs w:val="20"/>
        </w:rPr>
        <w:t xml:space="preserve">n </w:t>
      </w:r>
      <w:r w:rsidR="005E32FE" w:rsidRPr="00B56427">
        <w:rPr>
          <w:rFonts w:ascii="Source Sans Pro" w:hAnsi="Source Sans Pro"/>
          <w:sz w:val="20"/>
          <w:szCs w:val="20"/>
        </w:rPr>
        <w:t>E</w:t>
      </w:r>
      <w:r w:rsidRPr="00B56427">
        <w:rPr>
          <w:rFonts w:ascii="Source Sans Pro" w:hAnsi="Source Sans Pro"/>
          <w:sz w:val="20"/>
          <w:szCs w:val="20"/>
        </w:rPr>
        <w:t xml:space="preserve">mergency </w:t>
      </w:r>
    </w:p>
    <w:p w14:paraId="2345CBEB" w14:textId="77777777" w:rsidR="00CF6016" w:rsidRPr="00B56427" w:rsidRDefault="00CF6016" w:rsidP="009E2836">
      <w:pPr>
        <w:rPr>
          <w:rFonts w:ascii="Source Sans Pro" w:hAnsi="Source Sans Pro"/>
          <w:sz w:val="20"/>
          <w:szCs w:val="20"/>
        </w:rPr>
      </w:pPr>
    </w:p>
    <w:p w14:paraId="47C6039F" w14:textId="53989566" w:rsidR="007F1136" w:rsidRPr="005A441C" w:rsidRDefault="00D27D43" w:rsidP="005A441C">
      <w:pPr>
        <w:pStyle w:val="ListParagraph"/>
        <w:numPr>
          <w:ilvl w:val="1"/>
          <w:numId w:val="4"/>
        </w:numPr>
        <w:rPr>
          <w:rFonts w:ascii="Source Sans Pro" w:hAnsi="Source Sans Pro"/>
          <w:sz w:val="20"/>
          <w:szCs w:val="20"/>
        </w:rPr>
      </w:pPr>
      <w:bookmarkStart w:id="0" w:name="_Hlk106117783"/>
      <w:r>
        <w:rPr>
          <w:rFonts w:ascii="Source Sans Pro" w:hAnsi="Source Sans Pro"/>
          <w:sz w:val="20"/>
          <w:szCs w:val="20"/>
        </w:rPr>
        <w:t xml:space="preserve">In the event of an emergency, you are responsible for </w:t>
      </w:r>
      <w:r w:rsidR="00BE5A3C">
        <w:rPr>
          <w:rFonts w:ascii="Source Sans Pro" w:hAnsi="Source Sans Pro"/>
          <w:sz w:val="20"/>
          <w:szCs w:val="20"/>
        </w:rPr>
        <w:t>alerting Museum</w:t>
      </w:r>
      <w:r w:rsidR="00B4622B">
        <w:rPr>
          <w:rFonts w:ascii="Source Sans Pro" w:hAnsi="Source Sans Pro"/>
          <w:sz w:val="20"/>
          <w:szCs w:val="20"/>
        </w:rPr>
        <w:t xml:space="preserve"> of Cambridge</w:t>
      </w:r>
      <w:r w:rsidR="00BE5A3C">
        <w:rPr>
          <w:rFonts w:ascii="Source Sans Pro" w:hAnsi="Source Sans Pro"/>
          <w:sz w:val="20"/>
          <w:szCs w:val="20"/>
        </w:rPr>
        <w:t xml:space="preserve"> staff</w:t>
      </w:r>
      <w:r w:rsidR="00B4622B">
        <w:rPr>
          <w:rFonts w:ascii="Source Sans Pro" w:hAnsi="Source Sans Pro"/>
          <w:sz w:val="20"/>
          <w:szCs w:val="20"/>
        </w:rPr>
        <w:t xml:space="preserve"> immediately </w:t>
      </w:r>
      <w:r w:rsidR="00BC11F3">
        <w:rPr>
          <w:rFonts w:ascii="Source Sans Pro" w:hAnsi="Source Sans Pro"/>
          <w:sz w:val="20"/>
          <w:szCs w:val="20"/>
        </w:rPr>
        <w:t xml:space="preserve">and following all appropriate procedures for </w:t>
      </w:r>
      <w:r w:rsidR="002401E1">
        <w:rPr>
          <w:rFonts w:ascii="Source Sans Pro" w:hAnsi="Source Sans Pro"/>
          <w:sz w:val="20"/>
          <w:szCs w:val="20"/>
        </w:rPr>
        <w:t>ensuring the safety of those onsite</w:t>
      </w:r>
      <w:r w:rsidR="00BC11F3">
        <w:rPr>
          <w:rFonts w:ascii="Source Sans Pro" w:hAnsi="Source Sans Pro"/>
          <w:sz w:val="20"/>
          <w:szCs w:val="20"/>
        </w:rPr>
        <w:t xml:space="preserve">. </w:t>
      </w:r>
      <w:r w:rsidR="002401E1">
        <w:rPr>
          <w:rFonts w:ascii="Source Sans Pro" w:hAnsi="Source Sans Pro"/>
          <w:sz w:val="20"/>
          <w:szCs w:val="20"/>
        </w:rPr>
        <w:t>If you dial 999 in the event of an emergency, please alert Museum staff immediately.</w:t>
      </w:r>
    </w:p>
    <w:bookmarkEnd w:id="0"/>
    <w:p w14:paraId="7E0F20EB" w14:textId="77777777" w:rsidR="00F0461D" w:rsidRDefault="00F0461D" w:rsidP="00B4299F">
      <w:pPr>
        <w:pStyle w:val="ListParagraph"/>
        <w:ind w:left="851"/>
        <w:rPr>
          <w:rFonts w:ascii="Source Sans Pro" w:hAnsi="Source Sans Pro"/>
          <w:sz w:val="20"/>
          <w:szCs w:val="20"/>
        </w:rPr>
      </w:pPr>
    </w:p>
    <w:p w14:paraId="3951B042" w14:textId="1313EA45" w:rsidR="00CF6016" w:rsidRPr="00B56427" w:rsidRDefault="00FE508E" w:rsidP="009E2836">
      <w:pPr>
        <w:pStyle w:val="ListParagraph"/>
        <w:numPr>
          <w:ilvl w:val="1"/>
          <w:numId w:val="4"/>
        </w:numPr>
        <w:rPr>
          <w:rFonts w:ascii="Source Sans Pro" w:hAnsi="Source Sans Pro"/>
          <w:sz w:val="20"/>
          <w:szCs w:val="20"/>
        </w:rPr>
      </w:pPr>
      <w:r w:rsidRPr="00B56427">
        <w:rPr>
          <w:rFonts w:ascii="Source Sans Pro" w:hAnsi="Source Sans Pro"/>
          <w:sz w:val="20"/>
          <w:szCs w:val="20"/>
        </w:rPr>
        <w:t xml:space="preserve">In addition, </w:t>
      </w:r>
      <w:r w:rsidR="00293955" w:rsidRPr="00B56427">
        <w:rPr>
          <w:rFonts w:ascii="Source Sans Pro" w:hAnsi="Source Sans Pro"/>
          <w:sz w:val="20"/>
          <w:szCs w:val="20"/>
        </w:rPr>
        <w:t>hirer</w:t>
      </w:r>
      <w:r w:rsidRPr="00B56427">
        <w:rPr>
          <w:rFonts w:ascii="Source Sans Pro" w:hAnsi="Source Sans Pro"/>
          <w:sz w:val="20"/>
          <w:szCs w:val="20"/>
        </w:rPr>
        <w:t xml:space="preserve">s </w:t>
      </w:r>
      <w:proofErr w:type="gramStart"/>
      <w:r w:rsidRPr="00B56427">
        <w:rPr>
          <w:rFonts w:ascii="Source Sans Pro" w:hAnsi="Source Sans Pro"/>
          <w:sz w:val="20"/>
          <w:szCs w:val="20"/>
        </w:rPr>
        <w:t>are will be</w:t>
      </w:r>
      <w:proofErr w:type="gramEnd"/>
      <w:r w:rsidRPr="00B56427">
        <w:rPr>
          <w:rFonts w:ascii="Source Sans Pro" w:hAnsi="Source Sans Pro"/>
          <w:sz w:val="20"/>
          <w:szCs w:val="20"/>
        </w:rPr>
        <w:t xml:space="preserve"> provided with the phone number of an ‘on call’ member of Museum </w:t>
      </w:r>
      <w:r w:rsidR="009E2836" w:rsidRPr="00B56427">
        <w:rPr>
          <w:rFonts w:ascii="Source Sans Pro" w:hAnsi="Source Sans Pro"/>
          <w:sz w:val="20"/>
          <w:szCs w:val="20"/>
        </w:rPr>
        <w:t xml:space="preserve">of Cambridge </w:t>
      </w:r>
      <w:r w:rsidRPr="00B56427">
        <w:rPr>
          <w:rFonts w:ascii="Source Sans Pro" w:hAnsi="Source Sans Pro"/>
          <w:sz w:val="20"/>
          <w:szCs w:val="20"/>
        </w:rPr>
        <w:t xml:space="preserve">staff.  Please note that these numbers should be </w:t>
      </w:r>
      <w:r w:rsidR="00CF6016" w:rsidRPr="00B56427">
        <w:rPr>
          <w:rFonts w:ascii="Source Sans Pro" w:hAnsi="Source Sans Pro"/>
          <w:sz w:val="20"/>
          <w:szCs w:val="20"/>
        </w:rPr>
        <w:t>dialled</w:t>
      </w:r>
      <w:r w:rsidRPr="00B56427">
        <w:rPr>
          <w:rFonts w:ascii="Source Sans Pro" w:hAnsi="Source Sans Pro"/>
          <w:sz w:val="20"/>
          <w:szCs w:val="20"/>
        </w:rPr>
        <w:t xml:space="preserve"> only in the event of an emergency. Thank you.</w:t>
      </w:r>
    </w:p>
    <w:p w14:paraId="72C97A02" w14:textId="77777777" w:rsidR="00CF6016" w:rsidRPr="00B56427" w:rsidRDefault="00CF6016" w:rsidP="009E2836">
      <w:pPr>
        <w:rPr>
          <w:rFonts w:ascii="Source Sans Pro" w:hAnsi="Source Sans Pro"/>
          <w:b/>
          <w:bCs/>
          <w:sz w:val="20"/>
          <w:szCs w:val="20"/>
        </w:rPr>
      </w:pPr>
    </w:p>
    <w:p w14:paraId="21D75FA1" w14:textId="6F643864" w:rsidR="00FE508E" w:rsidRPr="00B56427" w:rsidRDefault="00FE508E" w:rsidP="009E2836">
      <w:pPr>
        <w:rPr>
          <w:rFonts w:ascii="Source Sans Pro" w:hAnsi="Source Sans Pro"/>
          <w:b/>
          <w:bCs/>
          <w:i/>
          <w:iCs/>
          <w:sz w:val="20"/>
          <w:szCs w:val="20"/>
        </w:rPr>
      </w:pPr>
      <w:r w:rsidRPr="00B56427">
        <w:rPr>
          <w:rFonts w:ascii="Source Sans Pro" w:hAnsi="Source Sans Pro"/>
          <w:b/>
          <w:bCs/>
          <w:i/>
          <w:iCs/>
          <w:sz w:val="20"/>
          <w:szCs w:val="20"/>
        </w:rPr>
        <w:t xml:space="preserve">The Museum of Cambridge reserves the right to terminate any booking in breach of the above conditions or for what is deemed by them to be </w:t>
      </w:r>
      <w:r w:rsidR="00CF6016" w:rsidRPr="00B56427">
        <w:rPr>
          <w:rFonts w:ascii="Source Sans Pro" w:hAnsi="Source Sans Pro"/>
          <w:b/>
          <w:bCs/>
          <w:i/>
          <w:iCs/>
          <w:sz w:val="20"/>
          <w:szCs w:val="20"/>
        </w:rPr>
        <w:t xml:space="preserve">unreasonable or </w:t>
      </w:r>
      <w:r w:rsidRPr="00B56427">
        <w:rPr>
          <w:rFonts w:ascii="Source Sans Pro" w:hAnsi="Source Sans Pro"/>
          <w:b/>
          <w:bCs/>
          <w:i/>
          <w:iCs/>
          <w:sz w:val="20"/>
          <w:szCs w:val="20"/>
        </w:rPr>
        <w:t xml:space="preserve">inappropriate </w:t>
      </w:r>
      <w:r w:rsidR="00CF6016" w:rsidRPr="00B56427">
        <w:rPr>
          <w:rFonts w:ascii="Source Sans Pro" w:hAnsi="Source Sans Pro"/>
          <w:b/>
          <w:bCs/>
          <w:i/>
          <w:iCs/>
          <w:sz w:val="20"/>
          <w:szCs w:val="20"/>
        </w:rPr>
        <w:t>behaviour</w:t>
      </w:r>
      <w:r w:rsidRPr="00B56427">
        <w:rPr>
          <w:rFonts w:ascii="Source Sans Pro" w:hAnsi="Source Sans Pro"/>
          <w:b/>
          <w:bCs/>
          <w:i/>
          <w:iCs/>
          <w:sz w:val="20"/>
          <w:szCs w:val="20"/>
        </w:rPr>
        <w:t>.</w:t>
      </w:r>
    </w:p>
    <w:sectPr w:rsidR="00FE508E" w:rsidRPr="00B56427" w:rsidSect="005E32F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A03F" w14:textId="77777777" w:rsidR="005B25C7" w:rsidRDefault="005B25C7" w:rsidP="007F1136">
      <w:pPr>
        <w:spacing w:after="0" w:line="240" w:lineRule="auto"/>
      </w:pPr>
      <w:r>
        <w:separator/>
      </w:r>
    </w:p>
  </w:endnote>
  <w:endnote w:type="continuationSeparator" w:id="0">
    <w:p w14:paraId="0F81A96B" w14:textId="77777777" w:rsidR="005B25C7" w:rsidRDefault="005B25C7" w:rsidP="007F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5B53" w14:textId="77777777" w:rsidR="007F1136" w:rsidRDefault="007F113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DDEAE4E" w14:textId="77777777" w:rsidR="007F1136" w:rsidRDefault="007F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18B0" w14:textId="77777777" w:rsidR="005B25C7" w:rsidRDefault="005B25C7" w:rsidP="007F1136">
      <w:pPr>
        <w:spacing w:after="0" w:line="240" w:lineRule="auto"/>
      </w:pPr>
      <w:r>
        <w:separator/>
      </w:r>
    </w:p>
  </w:footnote>
  <w:footnote w:type="continuationSeparator" w:id="0">
    <w:p w14:paraId="2C376198" w14:textId="77777777" w:rsidR="005B25C7" w:rsidRDefault="005B25C7" w:rsidP="007F1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7B"/>
    <w:multiLevelType w:val="multilevel"/>
    <w:tmpl w:val="95149DD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331238"/>
    <w:multiLevelType w:val="hybridMultilevel"/>
    <w:tmpl w:val="ACDE50EA"/>
    <w:lvl w:ilvl="0" w:tplc="B9E64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A29AB"/>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262A5DBB"/>
    <w:multiLevelType w:val="multilevel"/>
    <w:tmpl w:val="4CFE060E"/>
    <w:lvl w:ilvl="0">
      <w:start w:val="1"/>
      <w:numFmt w:val="decimal"/>
      <w:lvlText w:val="%1."/>
      <w:lvlJc w:val="left"/>
      <w:pPr>
        <w:ind w:left="360" w:hanging="360"/>
      </w:pPr>
      <w:rPr>
        <w:rFonts w:hint="default"/>
      </w:rPr>
    </w:lvl>
    <w:lvl w:ilvl="1">
      <w:start w:val="1"/>
      <w:numFmt w:val="decimal"/>
      <w:lvlText w:val="%1.%2."/>
      <w:lvlJc w:val="left"/>
      <w:pPr>
        <w:ind w:left="85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9C53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B32A8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690E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1D0F32"/>
    <w:multiLevelType w:val="multilevel"/>
    <w:tmpl w:val="19AC5AB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505F99"/>
    <w:multiLevelType w:val="hybridMultilevel"/>
    <w:tmpl w:val="CE669C18"/>
    <w:lvl w:ilvl="0" w:tplc="63147C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1E712A"/>
    <w:multiLevelType w:val="multilevel"/>
    <w:tmpl w:val="19AC5AB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4051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C176475"/>
    <w:multiLevelType w:val="hybridMultilevel"/>
    <w:tmpl w:val="43AEE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3013295">
    <w:abstractNumId w:val="8"/>
  </w:num>
  <w:num w:numId="2" w16cid:durableId="1412384218">
    <w:abstractNumId w:val="5"/>
  </w:num>
  <w:num w:numId="3" w16cid:durableId="1736472031">
    <w:abstractNumId w:val="6"/>
  </w:num>
  <w:num w:numId="4" w16cid:durableId="55862135">
    <w:abstractNumId w:val="3"/>
  </w:num>
  <w:num w:numId="5" w16cid:durableId="1053776477">
    <w:abstractNumId w:val="1"/>
  </w:num>
  <w:num w:numId="6" w16cid:durableId="1631932661">
    <w:abstractNumId w:val="11"/>
  </w:num>
  <w:num w:numId="7" w16cid:durableId="453986514">
    <w:abstractNumId w:val="10"/>
  </w:num>
  <w:num w:numId="8" w16cid:durableId="1922835772">
    <w:abstractNumId w:val="4"/>
  </w:num>
  <w:num w:numId="9" w16cid:durableId="611591497">
    <w:abstractNumId w:val="2"/>
  </w:num>
  <w:num w:numId="10" w16cid:durableId="726025714">
    <w:abstractNumId w:val="9"/>
  </w:num>
  <w:num w:numId="11" w16cid:durableId="580602346">
    <w:abstractNumId w:val="7"/>
  </w:num>
  <w:num w:numId="12" w16cid:durableId="186116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F7"/>
    <w:rsid w:val="000A7CDA"/>
    <w:rsid w:val="000F6246"/>
    <w:rsid w:val="00135F39"/>
    <w:rsid w:val="002401E1"/>
    <w:rsid w:val="002732E0"/>
    <w:rsid w:val="00293955"/>
    <w:rsid w:val="0035318F"/>
    <w:rsid w:val="004236E1"/>
    <w:rsid w:val="00457962"/>
    <w:rsid w:val="00505C8C"/>
    <w:rsid w:val="005929F9"/>
    <w:rsid w:val="005A441C"/>
    <w:rsid w:val="005B25C7"/>
    <w:rsid w:val="005E32FE"/>
    <w:rsid w:val="0063221A"/>
    <w:rsid w:val="00654343"/>
    <w:rsid w:val="006F2EB4"/>
    <w:rsid w:val="0079711C"/>
    <w:rsid w:val="007F1136"/>
    <w:rsid w:val="00800AF7"/>
    <w:rsid w:val="00916D6F"/>
    <w:rsid w:val="0092399B"/>
    <w:rsid w:val="009E2836"/>
    <w:rsid w:val="00A47F70"/>
    <w:rsid w:val="00B12F62"/>
    <w:rsid w:val="00B4299F"/>
    <w:rsid w:val="00B4622B"/>
    <w:rsid w:val="00B56427"/>
    <w:rsid w:val="00BC11F3"/>
    <w:rsid w:val="00BE5A3C"/>
    <w:rsid w:val="00C150FB"/>
    <w:rsid w:val="00C17209"/>
    <w:rsid w:val="00CC760D"/>
    <w:rsid w:val="00CF6016"/>
    <w:rsid w:val="00D27D43"/>
    <w:rsid w:val="00DB508F"/>
    <w:rsid w:val="00DD261E"/>
    <w:rsid w:val="00F0461D"/>
    <w:rsid w:val="00F72A97"/>
    <w:rsid w:val="00FC5224"/>
    <w:rsid w:val="00FE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6BDE"/>
  <w15:chartTrackingRefBased/>
  <w15:docId w15:val="{EE828B74-BE49-4398-8170-FF68F70F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224"/>
    <w:pPr>
      <w:keepNext/>
      <w:keepLines/>
      <w:spacing w:before="40" w:after="0"/>
      <w:outlineLvl w:val="1"/>
    </w:pPr>
    <w:rPr>
      <w:rFonts w:asciiTheme="majorHAnsi" w:eastAsiaTheme="majorEastAsia" w:hAnsiTheme="majorHAnsi" w:cstheme="majorBidi"/>
      <w:color w:val="468284"/>
      <w:sz w:val="26"/>
      <w:szCs w:val="26"/>
    </w:rPr>
  </w:style>
  <w:style w:type="paragraph" w:styleId="Heading4">
    <w:name w:val="heading 4"/>
    <w:basedOn w:val="Normal"/>
    <w:next w:val="Normal"/>
    <w:link w:val="Heading4Char"/>
    <w:uiPriority w:val="9"/>
    <w:unhideWhenUsed/>
    <w:qFormat/>
    <w:rsid w:val="003531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F7"/>
    <w:pPr>
      <w:ind w:left="720"/>
      <w:contextualSpacing/>
    </w:pPr>
  </w:style>
  <w:style w:type="character" w:customStyle="1" w:styleId="Heading1Char">
    <w:name w:val="Heading 1 Char"/>
    <w:basedOn w:val="DefaultParagraphFont"/>
    <w:link w:val="Heading1"/>
    <w:uiPriority w:val="9"/>
    <w:rsid w:val="004579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224"/>
    <w:rPr>
      <w:rFonts w:asciiTheme="majorHAnsi" w:eastAsiaTheme="majorEastAsia" w:hAnsiTheme="majorHAnsi" w:cstheme="majorBidi"/>
      <w:color w:val="468284"/>
      <w:sz w:val="26"/>
      <w:szCs w:val="26"/>
    </w:rPr>
  </w:style>
  <w:style w:type="character" w:customStyle="1" w:styleId="Heading4Char">
    <w:name w:val="Heading 4 Char"/>
    <w:basedOn w:val="DefaultParagraphFont"/>
    <w:link w:val="Heading4"/>
    <w:uiPriority w:val="9"/>
    <w:rsid w:val="0035318F"/>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5318F"/>
    <w:rPr>
      <w:b/>
      <w:bCs/>
    </w:rPr>
  </w:style>
  <w:style w:type="paragraph" w:styleId="NormalWeb">
    <w:name w:val="Normal (Web)"/>
    <w:basedOn w:val="Normal"/>
    <w:uiPriority w:val="99"/>
    <w:semiHidden/>
    <w:unhideWhenUsed/>
    <w:rsid w:val="00353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1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136"/>
  </w:style>
  <w:style w:type="paragraph" w:styleId="Footer">
    <w:name w:val="footer"/>
    <w:basedOn w:val="Normal"/>
    <w:link w:val="FooterChar"/>
    <w:uiPriority w:val="99"/>
    <w:unhideWhenUsed/>
    <w:rsid w:val="007F1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7500">
      <w:bodyDiv w:val="1"/>
      <w:marLeft w:val="0"/>
      <w:marRight w:val="0"/>
      <w:marTop w:val="0"/>
      <w:marBottom w:val="0"/>
      <w:divBdr>
        <w:top w:val="none" w:sz="0" w:space="0" w:color="auto"/>
        <w:left w:val="none" w:sz="0" w:space="0" w:color="auto"/>
        <w:bottom w:val="none" w:sz="0" w:space="0" w:color="auto"/>
        <w:right w:val="none" w:sz="0" w:space="0" w:color="auto"/>
      </w:divBdr>
    </w:div>
    <w:div w:id="747070760">
      <w:bodyDiv w:val="1"/>
      <w:marLeft w:val="0"/>
      <w:marRight w:val="0"/>
      <w:marTop w:val="0"/>
      <w:marBottom w:val="0"/>
      <w:divBdr>
        <w:top w:val="none" w:sz="0" w:space="0" w:color="auto"/>
        <w:left w:val="none" w:sz="0" w:space="0" w:color="auto"/>
        <w:bottom w:val="none" w:sz="0" w:space="0" w:color="auto"/>
        <w:right w:val="none" w:sz="0" w:space="0" w:color="auto"/>
      </w:divBdr>
    </w:div>
    <w:div w:id="758021330">
      <w:bodyDiv w:val="1"/>
      <w:marLeft w:val="0"/>
      <w:marRight w:val="0"/>
      <w:marTop w:val="0"/>
      <w:marBottom w:val="0"/>
      <w:divBdr>
        <w:top w:val="none" w:sz="0" w:space="0" w:color="auto"/>
        <w:left w:val="none" w:sz="0" w:space="0" w:color="auto"/>
        <w:bottom w:val="none" w:sz="0" w:space="0" w:color="auto"/>
        <w:right w:val="none" w:sz="0" w:space="0" w:color="auto"/>
      </w:divBdr>
    </w:div>
    <w:div w:id="803306465">
      <w:bodyDiv w:val="1"/>
      <w:marLeft w:val="0"/>
      <w:marRight w:val="0"/>
      <w:marTop w:val="0"/>
      <w:marBottom w:val="0"/>
      <w:divBdr>
        <w:top w:val="none" w:sz="0" w:space="0" w:color="auto"/>
        <w:left w:val="none" w:sz="0" w:space="0" w:color="auto"/>
        <w:bottom w:val="none" w:sz="0" w:space="0" w:color="auto"/>
        <w:right w:val="none" w:sz="0" w:space="0" w:color="auto"/>
      </w:divBdr>
    </w:div>
    <w:div w:id="1045449164">
      <w:bodyDiv w:val="1"/>
      <w:marLeft w:val="0"/>
      <w:marRight w:val="0"/>
      <w:marTop w:val="0"/>
      <w:marBottom w:val="0"/>
      <w:divBdr>
        <w:top w:val="none" w:sz="0" w:space="0" w:color="auto"/>
        <w:left w:val="none" w:sz="0" w:space="0" w:color="auto"/>
        <w:bottom w:val="none" w:sz="0" w:space="0" w:color="auto"/>
        <w:right w:val="none" w:sz="0" w:space="0" w:color="auto"/>
      </w:divBdr>
    </w:div>
    <w:div w:id="1084958588">
      <w:bodyDiv w:val="1"/>
      <w:marLeft w:val="0"/>
      <w:marRight w:val="0"/>
      <w:marTop w:val="0"/>
      <w:marBottom w:val="0"/>
      <w:divBdr>
        <w:top w:val="none" w:sz="0" w:space="0" w:color="auto"/>
        <w:left w:val="none" w:sz="0" w:space="0" w:color="auto"/>
        <w:bottom w:val="none" w:sz="0" w:space="0" w:color="auto"/>
        <w:right w:val="none" w:sz="0" w:space="0" w:color="auto"/>
      </w:divBdr>
    </w:div>
    <w:div w:id="1250388644">
      <w:bodyDiv w:val="1"/>
      <w:marLeft w:val="0"/>
      <w:marRight w:val="0"/>
      <w:marTop w:val="0"/>
      <w:marBottom w:val="0"/>
      <w:divBdr>
        <w:top w:val="none" w:sz="0" w:space="0" w:color="auto"/>
        <w:left w:val="none" w:sz="0" w:space="0" w:color="auto"/>
        <w:bottom w:val="none" w:sz="0" w:space="0" w:color="auto"/>
        <w:right w:val="none" w:sz="0" w:space="0" w:color="auto"/>
      </w:divBdr>
    </w:div>
    <w:div w:id="1581527944">
      <w:bodyDiv w:val="1"/>
      <w:marLeft w:val="0"/>
      <w:marRight w:val="0"/>
      <w:marTop w:val="0"/>
      <w:marBottom w:val="0"/>
      <w:divBdr>
        <w:top w:val="none" w:sz="0" w:space="0" w:color="auto"/>
        <w:left w:val="none" w:sz="0" w:space="0" w:color="auto"/>
        <w:bottom w:val="none" w:sz="0" w:space="0" w:color="auto"/>
        <w:right w:val="none" w:sz="0" w:space="0" w:color="auto"/>
      </w:divBdr>
    </w:div>
    <w:div w:id="18134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238805-7a28-4a17-a726-3e0834acd3f7">
      <Terms xmlns="http://schemas.microsoft.com/office/infopath/2007/PartnerControls"/>
    </lcf76f155ced4ddcb4097134ff3c332f>
    <TaxCatchAll xmlns="91e40fb4-9aa5-4526-8531-ee1f37f75c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9CC58BD9DD143A293169E08268F2D" ma:contentTypeVersion="15" ma:contentTypeDescription="Create a new document." ma:contentTypeScope="" ma:versionID="6bcf27148152f10e8f2d4571c1ee41c8">
  <xsd:schema xmlns:xsd="http://www.w3.org/2001/XMLSchema" xmlns:xs="http://www.w3.org/2001/XMLSchema" xmlns:p="http://schemas.microsoft.com/office/2006/metadata/properties" xmlns:ns2="b5238805-7a28-4a17-a726-3e0834acd3f7" xmlns:ns3="91e40fb4-9aa5-4526-8531-ee1f37f75c78" targetNamespace="http://schemas.microsoft.com/office/2006/metadata/properties" ma:root="true" ma:fieldsID="fe13fca6538011711c9bc3160ae9543e" ns2:_="" ns3:_="">
    <xsd:import namespace="b5238805-7a28-4a17-a726-3e0834acd3f7"/>
    <xsd:import namespace="91e40fb4-9aa5-4526-8531-ee1f37f75c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8805-7a28-4a17-a726-3e0834acd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4f6d5c-c57e-44b0-af50-ae8c3e5bad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40fb4-9aa5-4526-8531-ee1f37f75c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2b25a46-6e8c-4116-9e8d-0f03752e8afd}" ma:internalName="TaxCatchAll" ma:showField="CatchAllData" ma:web="91e40fb4-9aa5-4526-8531-ee1f37f75c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7C528-FB42-4EC2-B40C-803538159C84}">
  <ds:schemaRefs>
    <ds:schemaRef ds:uri="http://schemas.microsoft.com/sharepoint/v3/contenttype/forms"/>
  </ds:schemaRefs>
</ds:datastoreItem>
</file>

<file path=customXml/itemProps2.xml><?xml version="1.0" encoding="utf-8"?>
<ds:datastoreItem xmlns:ds="http://schemas.openxmlformats.org/officeDocument/2006/customXml" ds:itemID="{D4A63C84-C8A7-4AAC-B67F-7E9D2F3EFACD}">
  <ds:schemaRefs>
    <ds:schemaRef ds:uri="http://schemas.microsoft.com/office/2006/metadata/properties"/>
    <ds:schemaRef ds:uri="http://schemas.microsoft.com/office/infopath/2007/PartnerControls"/>
    <ds:schemaRef ds:uri="b5238805-7a28-4a17-a726-3e0834acd3f7"/>
    <ds:schemaRef ds:uri="91e40fb4-9aa5-4526-8531-ee1f37f75c78"/>
  </ds:schemaRefs>
</ds:datastoreItem>
</file>

<file path=customXml/itemProps3.xml><?xml version="1.0" encoding="utf-8"?>
<ds:datastoreItem xmlns:ds="http://schemas.openxmlformats.org/officeDocument/2006/customXml" ds:itemID="{0F3BEDCE-1943-4022-BE8C-40B560279898}">
  <ds:schemaRefs>
    <ds:schemaRef ds:uri="http://schemas.openxmlformats.org/officeDocument/2006/bibliography"/>
  </ds:schemaRefs>
</ds:datastoreItem>
</file>

<file path=customXml/itemProps4.xml><?xml version="1.0" encoding="utf-8"?>
<ds:datastoreItem xmlns:ds="http://schemas.openxmlformats.org/officeDocument/2006/customXml" ds:itemID="{C8AF9962-B2E3-4F5D-92C0-5574F7FB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8805-7a28-4a17-a726-3e0834acd3f7"/>
    <ds:schemaRef ds:uri="91e40fb4-9aa5-4526-8531-ee1f37f7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Davis</dc:creator>
  <cp:keywords/>
  <dc:description/>
  <cp:lastModifiedBy>Annie Davis</cp:lastModifiedBy>
  <cp:revision>23</cp:revision>
  <dcterms:created xsi:type="dcterms:W3CDTF">2022-06-06T15:58:00Z</dcterms:created>
  <dcterms:modified xsi:type="dcterms:W3CDTF">2022-06-14T15:50:00Z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0x01010022D9CC58BD9DD143A293169E08268F2D</vt:lpwstr>
  </property>
  <property fmtid="{D5CDD505-2E9C-101B-9397-08002B2CF9AE}" pid="3" name="MediaServiceImageTags">
    <vt:lpwstr/>
  </property>
</Properties>
</file>